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6DDEC" w14:textId="77777777" w:rsidR="00931534" w:rsidRDefault="00931534" w:rsidP="00931534">
      <w:pPr>
        <w:jc w:val="center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>Zgłoszenie kandydatury na członka obwodowej komisji wyborczej</w:t>
      </w:r>
    </w:p>
    <w:p w14:paraId="380A44C8" w14:textId="065170DF" w:rsidR="00931534" w:rsidRDefault="00931534" w:rsidP="00931534">
      <w:pPr>
        <w:jc w:val="center"/>
        <w:rPr>
          <w:rFonts w:ascii="Times New Roman" w:eastAsia="MS Mincho" w:hAnsi="Times New Roman" w:cs="Times New Roman"/>
          <w:b/>
          <w:color w:val="auto"/>
          <w:lang w:bidi="ar-SA"/>
        </w:rPr>
      </w:pPr>
      <w:r>
        <w:rPr>
          <w:rStyle w:val="Teksttreci"/>
          <w:rFonts w:eastAsia="Courier New"/>
        </w:rPr>
        <w:br/>
      </w:r>
      <w:r w:rsidRPr="0093153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w wyborach do </w:t>
      </w:r>
      <w:r w:rsidR="006A6ED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Parlamentu Europejskiego zarządzon</w:t>
      </w:r>
      <w:r w:rsidR="00D6770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ych</w:t>
      </w:r>
      <w:r w:rsidR="006A6ED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na dzień 9 czerwca 2024 r. </w:t>
      </w:r>
      <w:r w:rsidRPr="00931534">
        <w:rPr>
          <w:rFonts w:ascii="Times New Roman" w:eastAsia="MS Mincho" w:hAnsi="Times New Roman" w:cs="Times New Roman"/>
          <w:b/>
          <w:color w:val="auto"/>
          <w:lang w:bidi="ar-SA"/>
        </w:rPr>
        <w:t xml:space="preserve">. </w:t>
      </w:r>
    </w:p>
    <w:p w14:paraId="4D723098" w14:textId="77777777" w:rsidR="00931534" w:rsidRPr="00931534" w:rsidRDefault="00931534" w:rsidP="00931534">
      <w:pPr>
        <w:jc w:val="center"/>
        <w:rPr>
          <w:rFonts w:ascii="Times New Roman" w:eastAsia="MS Mincho" w:hAnsi="Times New Roman" w:cs="Times New Roman"/>
          <w:b/>
          <w:color w:val="auto"/>
          <w:lang w:bidi="ar-S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379"/>
        <w:gridCol w:w="379"/>
        <w:gridCol w:w="379"/>
        <w:gridCol w:w="226"/>
        <w:gridCol w:w="149"/>
        <w:gridCol w:w="384"/>
        <w:gridCol w:w="379"/>
        <w:gridCol w:w="384"/>
        <w:gridCol w:w="389"/>
        <w:gridCol w:w="336"/>
        <w:gridCol w:w="269"/>
        <w:gridCol w:w="144"/>
        <w:gridCol w:w="374"/>
        <w:gridCol w:w="346"/>
        <w:gridCol w:w="437"/>
        <w:gridCol w:w="178"/>
        <w:gridCol w:w="331"/>
        <w:gridCol w:w="283"/>
        <w:gridCol w:w="408"/>
        <w:gridCol w:w="355"/>
        <w:gridCol w:w="211"/>
        <w:gridCol w:w="158"/>
        <w:gridCol w:w="370"/>
        <w:gridCol w:w="365"/>
        <w:gridCol w:w="163"/>
        <w:gridCol w:w="206"/>
        <w:gridCol w:w="422"/>
      </w:tblGrid>
      <w:tr w:rsidR="00B211A8" w14:paraId="35339535" w14:textId="77777777">
        <w:trPr>
          <w:trHeight w:hRule="exact" w:val="888"/>
          <w:jc w:val="center"/>
        </w:trPr>
        <w:tc>
          <w:tcPr>
            <w:tcW w:w="327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2B9B59FE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b/>
                <w:bCs/>
                <w:sz w:val="22"/>
                <w:szCs w:val="22"/>
              </w:rPr>
              <w:t>Obwodowa Komisja Wyborcza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81E86" w14:textId="77777777" w:rsidR="00B211A8" w:rsidRDefault="00931534">
            <w:pPr>
              <w:pStyle w:val="Inne0"/>
            </w:pPr>
            <w:r>
              <w:rPr>
                <w:rStyle w:val="Inne"/>
                <w:b/>
                <w:bCs/>
              </w:rPr>
              <w:t>Nr</w:t>
            </w:r>
          </w:p>
        </w:tc>
        <w:tc>
          <w:tcPr>
            <w:tcW w:w="5356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A576" w14:textId="77777777" w:rsidR="00B211A8" w:rsidRDefault="00931534">
            <w:pPr>
              <w:pStyle w:val="Inne0"/>
            </w:pPr>
            <w:r>
              <w:rPr>
                <w:rStyle w:val="Inne"/>
                <w:b/>
                <w:bCs/>
              </w:rPr>
              <w:t>w</w:t>
            </w:r>
          </w:p>
        </w:tc>
      </w:tr>
      <w:tr w:rsidR="00B211A8" w14:paraId="5C4AFAFC" w14:textId="77777777">
        <w:trPr>
          <w:trHeight w:hRule="exact" w:val="864"/>
          <w:jc w:val="center"/>
        </w:trPr>
        <w:tc>
          <w:tcPr>
            <w:tcW w:w="514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FEDF8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Imię</w:t>
            </w:r>
          </w:p>
        </w:tc>
        <w:tc>
          <w:tcPr>
            <w:tcW w:w="502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90329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Drugie imię</w:t>
            </w:r>
          </w:p>
        </w:tc>
      </w:tr>
      <w:tr w:rsidR="00B211A8" w14:paraId="56E6BE84" w14:textId="77777777">
        <w:trPr>
          <w:trHeight w:hRule="exact" w:val="874"/>
          <w:jc w:val="center"/>
        </w:trPr>
        <w:tc>
          <w:tcPr>
            <w:tcW w:w="1016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B6D23" w14:textId="77777777" w:rsidR="00B211A8" w:rsidRDefault="00931534">
            <w:pPr>
              <w:pStyle w:val="Inne0"/>
              <w:jc w:val="both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Nazwisko</w:t>
            </w:r>
          </w:p>
        </w:tc>
      </w:tr>
      <w:tr w:rsidR="00B211A8" w14:paraId="417EA836" w14:textId="77777777">
        <w:trPr>
          <w:trHeight w:hRule="exact" w:val="1042"/>
          <w:jc w:val="center"/>
        </w:trPr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6D27AFE2" w14:textId="77777777" w:rsidR="00B211A8" w:rsidRDefault="00931534">
            <w:pPr>
              <w:pStyle w:val="Inne0"/>
              <w:spacing w:line="218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Adres zamieszkania</w:t>
            </w:r>
          </w:p>
          <w:p w14:paraId="26935A74" w14:textId="77777777" w:rsidR="00B211A8" w:rsidRDefault="00931534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(zgodny z adresem ujęcia w Centralnym Rejestrze Wyborców w stałym obwodzie głosowania)</w:t>
            </w:r>
          </w:p>
        </w:tc>
        <w:tc>
          <w:tcPr>
            <w:tcW w:w="315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1D699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Gmina</w:t>
            </w:r>
          </w:p>
        </w:tc>
        <w:tc>
          <w:tcPr>
            <w:tcW w:w="388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2B035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Miejscowość</w:t>
            </w:r>
          </w:p>
        </w:tc>
      </w:tr>
      <w:tr w:rsidR="00B211A8" w14:paraId="3EBDB44E" w14:textId="77777777">
        <w:trPr>
          <w:trHeight w:hRule="exact" w:val="859"/>
          <w:jc w:val="center"/>
        </w:trPr>
        <w:tc>
          <w:tcPr>
            <w:tcW w:w="59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7F9FB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Ulica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DEE45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Nr domu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AAFF9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Nr lokalu</w:t>
            </w:r>
          </w:p>
        </w:tc>
      </w:tr>
      <w:tr w:rsidR="00B211A8" w14:paraId="316509BD" w14:textId="77777777" w:rsidTr="001A2C9C">
        <w:trPr>
          <w:trHeight w:hRule="exact" w:val="840"/>
          <w:jc w:val="center"/>
        </w:trPr>
        <w:tc>
          <w:tcPr>
            <w:tcW w:w="541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BAEDCE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Poczta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14:paraId="3441A6AB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Kod pocztowy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3B5C0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0797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C0A797" w14:textId="77777777" w:rsidR="00B211A8" w:rsidRDefault="00931534">
            <w:pPr>
              <w:pStyle w:val="Inne0"/>
              <w:ind w:right="220"/>
              <w:jc w:val="right"/>
            </w:pPr>
            <w:r>
              <w:rPr>
                <w:rStyle w:val="Inne"/>
                <w:b/>
                <w:bCs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A3222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9219DE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7397C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593A997E" w14:textId="77777777" w:rsidTr="001A2C9C">
        <w:trPr>
          <w:trHeight w:hRule="exact" w:val="87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0C335A46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1AF54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3FF04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1543E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9ABC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1038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06DDE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3396B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2AE09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724CC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B906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0C27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14:paraId="5662699D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Numer telefonu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7A7FF5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9E4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35C63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C18F5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96446D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CBBFC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88CEEB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76EBDB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0C45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10DAC6CF" w14:textId="77777777" w:rsidTr="001A2C9C">
        <w:trPr>
          <w:trHeight w:hRule="exact" w:val="571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14:paraId="381F5C3A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1F4AA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B3DE3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600619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D6B025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044B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9396A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AC4093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5E93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FF9E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4067C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59B9E3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3CF01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365CA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4E28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A24CD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A0BF3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59463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E6824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205AF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4DD3A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BD6A22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D8A99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5E1688A6" w14:textId="77777777" w:rsidTr="001A2C9C">
        <w:trPr>
          <w:trHeight w:hRule="exact" w:val="562"/>
          <w:jc w:val="center"/>
        </w:trPr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C0C0C0"/>
          </w:tcPr>
          <w:p w14:paraId="3409A1A8" w14:textId="77777777" w:rsidR="00B211A8" w:rsidRDefault="00B211A8"/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B752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B6D0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2A78C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525EF5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11A037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C3532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1A97E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FF095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9D6B9C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5ED3A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DAB4B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2D65A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F5EB53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1A492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3519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FD5AC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8F7C99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ABD54B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284AD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489FF0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C91C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16619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0BA7A84D" w14:textId="77777777">
        <w:trPr>
          <w:trHeight w:hRule="exact" w:val="2664"/>
          <w:jc w:val="center"/>
        </w:trPr>
        <w:tc>
          <w:tcPr>
            <w:tcW w:w="1016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31A8" w14:textId="77777777" w:rsidR="00B211A8" w:rsidRDefault="00931534">
            <w:pPr>
              <w:pStyle w:val="Inne0"/>
              <w:spacing w:after="520"/>
              <w:jc w:val="both"/>
            </w:pPr>
            <w:r>
              <w:rPr>
                <w:rStyle w:val="Inne"/>
              </w:rPr>
              <w:t>Oświadczam, że wyrażam zgodę na powołanie mnie w skład wskazanej wyżej obwodowej komisji wyborczej, posiadam prawo wybierania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0DCEBC59" w14:textId="77777777" w:rsidR="00B211A8" w:rsidRDefault="00931534">
            <w:pPr>
              <w:pStyle w:val="Inne0"/>
              <w:tabs>
                <w:tab w:val="right" w:leader="dot" w:pos="2798"/>
                <w:tab w:val="right" w:leader="dot" w:pos="4171"/>
                <w:tab w:val="left" w:leader="dot" w:pos="4459"/>
                <w:tab w:val="left" w:pos="6134"/>
                <w:tab w:val="left" w:leader="dot" w:pos="8928"/>
              </w:tabs>
              <w:jc w:val="both"/>
            </w:pPr>
            <w:r>
              <w:rPr>
                <w:rStyle w:val="Inne"/>
              </w:rPr>
              <w:tab/>
              <w:t>dnia</w:t>
            </w:r>
            <w:r>
              <w:rPr>
                <w:rStyle w:val="Inne"/>
              </w:rPr>
              <w:tab/>
              <w:t>20</w:t>
            </w:r>
            <w:r>
              <w:rPr>
                <w:rStyle w:val="Inne"/>
              </w:rPr>
              <w:tab/>
              <w:t>r.</w:t>
            </w:r>
            <w:r>
              <w:rPr>
                <w:rStyle w:val="Inne"/>
              </w:rPr>
              <w:tab/>
            </w:r>
            <w:r>
              <w:rPr>
                <w:rStyle w:val="Inne"/>
              </w:rPr>
              <w:tab/>
            </w:r>
          </w:p>
          <w:p w14:paraId="4F1C4C4B" w14:textId="77777777" w:rsidR="00B211A8" w:rsidRDefault="00931534">
            <w:pPr>
              <w:pStyle w:val="Inne0"/>
              <w:tabs>
                <w:tab w:val="left" w:pos="6411"/>
              </w:tabs>
              <w:ind w:firstLine="560"/>
              <w:jc w:val="both"/>
              <w:rPr>
                <w:sz w:val="16"/>
                <w:szCs w:val="16"/>
              </w:rPr>
            </w:pPr>
            <w:r>
              <w:rPr>
                <w:rStyle w:val="Inne"/>
                <w:sz w:val="16"/>
                <w:szCs w:val="16"/>
              </w:rPr>
              <w:t>(miejscowość)</w:t>
            </w:r>
            <w:r>
              <w:rPr>
                <w:rStyle w:val="Inne"/>
                <w:sz w:val="16"/>
                <w:szCs w:val="16"/>
              </w:rPr>
              <w:tab/>
              <w:t>(podpis kandydata na członka komisji)</w:t>
            </w:r>
          </w:p>
        </w:tc>
      </w:tr>
    </w:tbl>
    <w:p w14:paraId="39F0374A" w14:textId="77777777" w:rsidR="00B211A8" w:rsidRDefault="00B211A8">
      <w:pPr>
        <w:spacing w:after="3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2"/>
        <w:gridCol w:w="442"/>
        <w:gridCol w:w="456"/>
        <w:gridCol w:w="446"/>
        <w:gridCol w:w="446"/>
        <w:gridCol w:w="451"/>
        <w:gridCol w:w="451"/>
        <w:gridCol w:w="446"/>
        <w:gridCol w:w="446"/>
        <w:gridCol w:w="451"/>
        <w:gridCol w:w="446"/>
        <w:gridCol w:w="1315"/>
        <w:gridCol w:w="499"/>
        <w:gridCol w:w="504"/>
        <w:gridCol w:w="504"/>
        <w:gridCol w:w="504"/>
        <w:gridCol w:w="518"/>
      </w:tblGrid>
      <w:tr w:rsidR="00B211A8" w14:paraId="5C91CDD4" w14:textId="77777777">
        <w:trPr>
          <w:trHeight w:hRule="exact" w:val="307"/>
          <w:jc w:val="center"/>
        </w:trPr>
        <w:tc>
          <w:tcPr>
            <w:tcW w:w="1006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5D6E4" w14:textId="77777777" w:rsidR="00B211A8" w:rsidRDefault="00931534">
            <w:pPr>
              <w:pStyle w:val="Inne0"/>
            </w:pPr>
            <w:r>
              <w:rPr>
                <w:rStyle w:val="Inne"/>
                <w:b/>
                <w:bCs/>
              </w:rPr>
              <w:t>Wypełnia osoba przyjmująca zgłoszenie</w:t>
            </w:r>
          </w:p>
        </w:tc>
      </w:tr>
      <w:tr w:rsidR="00B211A8" w14:paraId="5959CADE" w14:textId="77777777">
        <w:trPr>
          <w:trHeight w:hRule="exact" w:val="600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60923886" w14:textId="77777777" w:rsidR="00B211A8" w:rsidRDefault="00931534">
            <w:pPr>
              <w:pStyle w:val="Inne0"/>
            </w:pPr>
            <w:r>
              <w:rPr>
                <w:rStyle w:val="Inne"/>
              </w:rPr>
              <w:t>Data zgłoszenia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8F45D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774F2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4634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1B25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4D1F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79020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0F996" w14:textId="77777777" w:rsidR="00B211A8" w:rsidRDefault="00931534">
            <w:pPr>
              <w:pStyle w:val="Inne0"/>
              <w:rPr>
                <w:sz w:val="40"/>
                <w:szCs w:val="40"/>
              </w:rPr>
            </w:pPr>
            <w:r>
              <w:rPr>
                <w:rStyle w:val="Inne"/>
                <w:sz w:val="40"/>
                <w:szCs w:val="40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3C0CB" w14:textId="77777777" w:rsidR="00B211A8" w:rsidRDefault="00931534">
            <w:pPr>
              <w:pStyle w:val="Inne0"/>
              <w:jc w:val="center"/>
              <w:rPr>
                <w:sz w:val="40"/>
                <w:szCs w:val="40"/>
              </w:rPr>
            </w:pPr>
            <w:r>
              <w:rPr>
                <w:rStyle w:val="Inne"/>
                <w:sz w:val="40"/>
                <w:szCs w:val="40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37E24B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13A1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3D4DDB25" w14:textId="77777777" w:rsidR="00B211A8" w:rsidRDefault="00931534">
            <w:pPr>
              <w:pStyle w:val="Inne0"/>
            </w:pPr>
            <w:r>
              <w:rPr>
                <w:rStyle w:val="Inne"/>
              </w:rPr>
              <w:t>Godzina zgłoszenia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DCF80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3F95D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22FF0" w14:textId="77777777" w:rsidR="00B211A8" w:rsidRDefault="00931534">
            <w:pPr>
              <w:pStyle w:val="Inne0"/>
              <w:jc w:val="center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•</w:t>
            </w:r>
          </w:p>
          <w:p w14:paraId="7B95EB24" w14:textId="77777777" w:rsidR="00B211A8" w:rsidRDefault="00931534">
            <w:pPr>
              <w:pStyle w:val="Inne0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•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AC5EE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80D0F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45B322F9" w14:textId="77777777">
        <w:trPr>
          <w:trHeight w:hRule="exact" w:val="581"/>
          <w:jc w:val="center"/>
        </w:trPr>
        <w:tc>
          <w:tcPr>
            <w:tcW w:w="44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C89F5B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63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9657CC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6E26CC12" w14:textId="77777777">
        <w:trPr>
          <w:trHeight w:hRule="exact" w:val="293"/>
          <w:jc w:val="center"/>
        </w:trPr>
        <w:tc>
          <w:tcPr>
            <w:tcW w:w="443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5179A9" w14:textId="77777777" w:rsidR="00B211A8" w:rsidRDefault="00B211A8"/>
        </w:tc>
        <w:tc>
          <w:tcPr>
            <w:tcW w:w="563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FBA5" w14:textId="77777777" w:rsidR="00B211A8" w:rsidRDefault="00931534">
            <w:pPr>
              <w:pStyle w:val="Inne0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(czytelny podpis osoby przyjmującej zgłoszenie)</w:t>
            </w:r>
          </w:p>
        </w:tc>
      </w:tr>
    </w:tbl>
    <w:p w14:paraId="1AB78C0F" w14:textId="77777777" w:rsidR="001A2C9C" w:rsidRDefault="001A2C9C">
      <w:pPr>
        <w:pStyle w:val="Teksttreci0"/>
        <w:spacing w:after="360"/>
        <w:jc w:val="left"/>
        <w:rPr>
          <w:rStyle w:val="Teksttreci"/>
          <w:b/>
          <w:bCs/>
          <w:sz w:val="22"/>
          <w:szCs w:val="22"/>
          <w:u w:val="single"/>
        </w:rPr>
      </w:pPr>
    </w:p>
    <w:p w14:paraId="48EFE264" w14:textId="55CC53CC" w:rsidR="00B211A8" w:rsidRPr="00931534" w:rsidRDefault="00931534">
      <w:pPr>
        <w:pStyle w:val="Teksttreci0"/>
        <w:spacing w:after="360"/>
        <w:jc w:val="left"/>
        <w:rPr>
          <w:b w:val="0"/>
          <w:bCs w:val="0"/>
          <w:sz w:val="22"/>
          <w:szCs w:val="22"/>
          <w:u w:val="single"/>
        </w:rPr>
      </w:pPr>
      <w:r w:rsidRPr="00931534">
        <w:rPr>
          <w:rStyle w:val="Teksttreci"/>
          <w:b/>
          <w:bCs/>
          <w:sz w:val="22"/>
          <w:szCs w:val="22"/>
          <w:u w:val="single"/>
        </w:rPr>
        <w:t>* PROSZĘ WYPEŁNIĆ DRUKOWANYMI LITERAMI</w:t>
      </w:r>
    </w:p>
    <w:sectPr w:rsidR="00B211A8" w:rsidRPr="00931534">
      <w:pgSz w:w="11900" w:h="16840"/>
      <w:pgMar w:top="903" w:right="826" w:bottom="487" w:left="845" w:header="475" w:footer="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09520" w14:textId="77777777" w:rsidR="00931534" w:rsidRDefault="00931534">
      <w:r>
        <w:separator/>
      </w:r>
    </w:p>
  </w:endnote>
  <w:endnote w:type="continuationSeparator" w:id="0">
    <w:p w14:paraId="41774EA0" w14:textId="77777777" w:rsidR="00931534" w:rsidRDefault="0093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A30F8" w14:textId="77777777" w:rsidR="00B211A8" w:rsidRDefault="00B211A8"/>
  </w:footnote>
  <w:footnote w:type="continuationSeparator" w:id="0">
    <w:p w14:paraId="319E2817" w14:textId="77777777" w:rsidR="00B211A8" w:rsidRDefault="00B211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1A8"/>
    <w:rsid w:val="001A2C9C"/>
    <w:rsid w:val="0058174D"/>
    <w:rsid w:val="006A6ED0"/>
    <w:rsid w:val="00931534"/>
    <w:rsid w:val="00B211A8"/>
    <w:rsid w:val="00D6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19A5"/>
  <w15:docId w15:val="{21473874-BC59-481B-AC77-EBBDE227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Teksttreci0">
    <w:name w:val="Tekst treści"/>
    <w:basedOn w:val="Normalny"/>
    <w:link w:val="Teksttreci"/>
    <w:pPr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pPr>
      <w:jc w:val="right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Urząd Gminy</cp:lastModifiedBy>
  <cp:revision>2</cp:revision>
  <cp:lastPrinted>2024-04-29T12:28:00Z</cp:lastPrinted>
  <dcterms:created xsi:type="dcterms:W3CDTF">2024-04-30T09:54:00Z</dcterms:created>
  <dcterms:modified xsi:type="dcterms:W3CDTF">2024-04-30T09:54:00Z</dcterms:modified>
</cp:coreProperties>
</file>