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48D" w:rsidRPr="00961EC9" w:rsidRDefault="00A4648D" w:rsidP="00A4648D">
      <w:pPr>
        <w:jc w:val="right"/>
        <w:rPr>
          <w:rFonts w:asciiTheme="minorHAnsi" w:hAnsiTheme="minorHAnsi" w:cs="Tahoma"/>
          <w:b/>
          <w:bCs/>
          <w:i/>
          <w:iCs/>
        </w:rPr>
      </w:pPr>
      <w:r w:rsidRPr="00961EC9">
        <w:rPr>
          <w:rFonts w:asciiTheme="minorHAnsi" w:hAnsiTheme="minorHAnsi" w:cs="Tahoma"/>
          <w:b/>
          <w:bCs/>
          <w:i/>
          <w:iCs/>
        </w:rPr>
        <w:t>Załączn</w:t>
      </w:r>
      <w:r w:rsidR="00EE07BC">
        <w:rPr>
          <w:rFonts w:asciiTheme="minorHAnsi" w:hAnsiTheme="minorHAnsi" w:cs="Tahoma"/>
          <w:b/>
          <w:bCs/>
          <w:i/>
          <w:iCs/>
        </w:rPr>
        <w:t xml:space="preserve">ik Nr </w:t>
      </w:r>
      <w:r w:rsidR="00E338A3">
        <w:rPr>
          <w:rFonts w:asciiTheme="minorHAnsi" w:hAnsiTheme="minorHAnsi" w:cs="Tahoma"/>
          <w:b/>
          <w:bCs/>
          <w:i/>
          <w:iCs/>
        </w:rPr>
        <w:t>6</w:t>
      </w:r>
      <w:bookmarkStart w:id="0" w:name="_GoBack"/>
      <w:bookmarkEnd w:id="0"/>
      <w:r w:rsidR="00EE07BC">
        <w:rPr>
          <w:rFonts w:asciiTheme="minorHAnsi" w:hAnsiTheme="minorHAnsi" w:cs="Tahoma"/>
          <w:b/>
          <w:bCs/>
          <w:i/>
          <w:iCs/>
        </w:rPr>
        <w:t>do Wniosku o udzielenie</w:t>
      </w:r>
      <w:r w:rsidRPr="00961EC9">
        <w:rPr>
          <w:rFonts w:asciiTheme="minorHAnsi" w:hAnsiTheme="minorHAnsi" w:cs="Tahoma"/>
          <w:b/>
          <w:bCs/>
          <w:i/>
          <w:iCs/>
        </w:rPr>
        <w:t xml:space="preserve"> Grantu</w:t>
      </w:r>
    </w:p>
    <w:p w:rsidR="00A4648D" w:rsidRPr="00961EC9" w:rsidRDefault="00A4648D" w:rsidP="00A4648D">
      <w:pPr>
        <w:pStyle w:val="Default"/>
        <w:jc w:val="right"/>
        <w:rPr>
          <w:rFonts w:asciiTheme="minorHAnsi" w:hAnsiTheme="minorHAnsi" w:cs="Tahoma"/>
          <w:sz w:val="20"/>
          <w:szCs w:val="20"/>
        </w:rPr>
      </w:pPr>
    </w:p>
    <w:p w:rsidR="00A4648D" w:rsidRPr="00961EC9" w:rsidRDefault="00A4648D" w:rsidP="000377E3">
      <w:pPr>
        <w:pStyle w:val="Default"/>
        <w:jc w:val="right"/>
        <w:rPr>
          <w:rFonts w:asciiTheme="minorHAnsi" w:hAnsiTheme="minorHAnsi" w:cs="Tahoma"/>
          <w:sz w:val="20"/>
          <w:szCs w:val="20"/>
        </w:rPr>
      </w:pPr>
      <w:r w:rsidRPr="00961EC9">
        <w:rPr>
          <w:rFonts w:asciiTheme="minorHAnsi" w:hAnsiTheme="minorHAnsi" w:cs="Tahoma"/>
          <w:sz w:val="20"/>
          <w:szCs w:val="20"/>
        </w:rPr>
        <w:t xml:space="preserve">………………………., dn. …………………… </w:t>
      </w:r>
    </w:p>
    <w:p w:rsidR="00A4648D" w:rsidRPr="00961EC9" w:rsidRDefault="00A4648D" w:rsidP="000377E3">
      <w:pPr>
        <w:pStyle w:val="Default"/>
        <w:jc w:val="right"/>
        <w:rPr>
          <w:rFonts w:asciiTheme="minorHAnsi" w:hAnsiTheme="minorHAnsi" w:cs="Tahoma"/>
          <w:i/>
          <w:iCs/>
          <w:sz w:val="20"/>
          <w:szCs w:val="20"/>
        </w:rPr>
      </w:pPr>
      <w:r w:rsidRPr="00961EC9">
        <w:rPr>
          <w:rFonts w:asciiTheme="minorHAnsi" w:hAnsiTheme="minorHAnsi" w:cs="Tahoma"/>
          <w:i/>
          <w:iCs/>
          <w:sz w:val="20"/>
          <w:szCs w:val="20"/>
        </w:rPr>
        <w:t>miejscowość , dnia</w:t>
      </w:r>
    </w:p>
    <w:p w:rsidR="00A4648D" w:rsidRPr="00961EC9" w:rsidRDefault="00A4648D" w:rsidP="000377E3">
      <w:pPr>
        <w:pStyle w:val="Tekstpodstawowy2"/>
        <w:spacing w:after="0" w:line="240" w:lineRule="auto"/>
        <w:rPr>
          <w:rFonts w:cs="Tahoma"/>
          <w:b/>
          <w:bCs/>
          <w:sz w:val="20"/>
          <w:szCs w:val="20"/>
        </w:rPr>
      </w:pPr>
    </w:p>
    <w:p w:rsidR="00A4648D" w:rsidRPr="00961EC9" w:rsidRDefault="00A4648D" w:rsidP="00961EC9">
      <w:pPr>
        <w:pStyle w:val="Tekstpodstawowy2"/>
        <w:spacing w:after="0" w:line="276" w:lineRule="auto"/>
        <w:jc w:val="center"/>
        <w:rPr>
          <w:rFonts w:cs="Tahoma"/>
          <w:b/>
          <w:bCs/>
        </w:rPr>
      </w:pPr>
      <w:r w:rsidRPr="00961EC9">
        <w:rPr>
          <w:rFonts w:cs="Tahoma"/>
          <w:b/>
          <w:bCs/>
        </w:rPr>
        <w:t xml:space="preserve">OŚWIADCZENIE </w:t>
      </w:r>
      <w:r w:rsidRPr="00961EC9">
        <w:rPr>
          <w:rFonts w:cs="Tahoma"/>
          <w:b/>
          <w:bCs/>
          <w:i/>
          <w:iCs/>
        </w:rPr>
        <w:t>O POMOCY DE MINIMIS, W TYM JEDNORAZOWYCH ODPISÓW AMORTYZACJI</w:t>
      </w:r>
      <w:r w:rsidRPr="00961EC9">
        <w:rPr>
          <w:rFonts w:cs="Tahoma"/>
          <w:b/>
          <w:i/>
        </w:rPr>
        <w:t xml:space="preserve"> </w:t>
      </w:r>
      <w:r w:rsidRPr="00961EC9">
        <w:rPr>
          <w:rStyle w:val="Odwoanieprzypisudolnego"/>
          <w:rFonts w:cs="Tahoma"/>
          <w:b/>
          <w:i/>
        </w:rPr>
        <w:footnoteReference w:id="1"/>
      </w:r>
    </w:p>
    <w:p w:rsidR="00A4648D" w:rsidRDefault="00A4648D" w:rsidP="00961EC9">
      <w:pPr>
        <w:pStyle w:val="Akapitzlist"/>
        <w:widowControl/>
        <w:numPr>
          <w:ilvl w:val="0"/>
          <w:numId w:val="18"/>
        </w:numPr>
        <w:tabs>
          <w:tab w:val="left" w:pos="2076"/>
        </w:tabs>
        <w:autoSpaceDE/>
        <w:autoSpaceDN/>
        <w:adjustRightInd/>
        <w:spacing w:line="276" w:lineRule="auto"/>
        <w:ind w:left="0"/>
        <w:jc w:val="both"/>
        <w:rPr>
          <w:rFonts w:asciiTheme="minorHAnsi" w:eastAsia="Times New Roman" w:hAnsiTheme="minorHAnsi" w:cs="Tahoma"/>
          <w:sz w:val="22"/>
          <w:szCs w:val="22"/>
        </w:rPr>
      </w:pPr>
      <w:r w:rsidRPr="00961EC9">
        <w:rPr>
          <w:rFonts w:asciiTheme="minorHAnsi" w:hAnsiTheme="minorHAnsi" w:cs="Tahoma"/>
          <w:sz w:val="22"/>
          <w:szCs w:val="22"/>
        </w:rPr>
        <w:t xml:space="preserve">W związku z ubieganiem się o przyznanie dofinansowania w ramach projektu pn. </w:t>
      </w:r>
      <w:r w:rsidR="00961EC9" w:rsidRPr="00A11DF1">
        <w:rPr>
          <w:rFonts w:asciiTheme="minorHAnsi" w:hAnsiTheme="minorHAnsi" w:cs="CIDFont+F3"/>
          <w:b/>
          <w:sz w:val="22"/>
          <w:szCs w:val="22"/>
        </w:rPr>
        <w:t>„</w:t>
      </w:r>
      <w:bookmarkStart w:id="1" w:name="_Hlk40257409"/>
      <w:r w:rsidR="00961EC9" w:rsidRPr="00A11DF1">
        <w:rPr>
          <w:rFonts w:asciiTheme="minorHAnsi" w:hAnsiTheme="minorHAnsi" w:cs="CIDFont+F3"/>
          <w:b/>
          <w:sz w:val="22"/>
          <w:szCs w:val="22"/>
        </w:rPr>
        <w:t>Poprawa jakości powietrza poprzez modernizację systemów grzewczych w budynkach mieszkalnych w gminach powiatu oławskiego, strzelińskiego i średzkiego</w:t>
      </w:r>
      <w:bookmarkEnd w:id="1"/>
      <w:r w:rsidR="00961EC9" w:rsidRPr="00A11DF1">
        <w:rPr>
          <w:rFonts w:asciiTheme="minorHAnsi" w:hAnsiTheme="minorHAnsi" w:cs="CIDFont+F3"/>
          <w:b/>
          <w:sz w:val="22"/>
          <w:szCs w:val="22"/>
        </w:rPr>
        <w:t>”</w:t>
      </w:r>
      <w:r w:rsidR="00A11DF1">
        <w:rPr>
          <w:rFonts w:asciiTheme="minorHAnsi" w:hAnsiTheme="minorHAnsi" w:cs="CIDFont+F3"/>
          <w:sz w:val="22"/>
          <w:szCs w:val="22"/>
        </w:rPr>
        <w:t xml:space="preserve">, </w:t>
      </w:r>
      <w:r w:rsidR="00A11DF1" w:rsidRPr="009B563D">
        <w:rPr>
          <w:rFonts w:asciiTheme="minorHAnsi" w:hAnsiTheme="minorHAnsi" w:cs="CIDFont+F3"/>
          <w:sz w:val="22"/>
          <w:szCs w:val="22"/>
        </w:rPr>
        <w:t>nr projektu RPDS.03.03.01-02-0025/19</w:t>
      </w:r>
      <w:r w:rsidR="00961EC9" w:rsidRPr="009B563D">
        <w:rPr>
          <w:rFonts w:asciiTheme="minorHAnsi" w:hAnsiTheme="minorHAnsi" w:cs="CIDFont+F3"/>
          <w:sz w:val="22"/>
          <w:szCs w:val="22"/>
        </w:rPr>
        <w:t xml:space="preserve"> </w:t>
      </w:r>
      <w:r w:rsidRPr="00961EC9">
        <w:rPr>
          <w:rFonts w:asciiTheme="minorHAnsi" w:eastAsia="Times New Roman" w:hAnsiTheme="minorHAnsi" w:cs="Tahoma"/>
          <w:sz w:val="22"/>
          <w:szCs w:val="22"/>
        </w:rPr>
        <w:t xml:space="preserve">współfinansowanego </w:t>
      </w:r>
      <w:r w:rsidR="00A11DF1">
        <w:rPr>
          <w:rFonts w:asciiTheme="minorHAnsi" w:eastAsia="Times New Roman" w:hAnsiTheme="minorHAnsi" w:cs="Tahoma"/>
          <w:sz w:val="22"/>
          <w:szCs w:val="22"/>
        </w:rPr>
        <w:t xml:space="preserve">               </w:t>
      </w:r>
      <w:r w:rsidRPr="00961EC9">
        <w:rPr>
          <w:rFonts w:asciiTheme="minorHAnsi" w:eastAsia="Times New Roman" w:hAnsiTheme="minorHAnsi" w:cs="Tahoma"/>
          <w:sz w:val="22"/>
          <w:szCs w:val="22"/>
        </w:rPr>
        <w:t xml:space="preserve">z Europejskiego Funduszu Rozwoju Regionalnego w ramach Regionalnego Programu Operacyjnego Województwa Dolnośląskiego na lata 2014 – 2020 niniejszym oświadczam/y, że </w:t>
      </w:r>
    </w:p>
    <w:p w:rsidR="00A11DF1" w:rsidRPr="00961EC9" w:rsidRDefault="00A11DF1" w:rsidP="00A11DF1">
      <w:pPr>
        <w:pStyle w:val="Akapitzlist"/>
        <w:widowControl/>
        <w:tabs>
          <w:tab w:val="left" w:pos="2076"/>
        </w:tabs>
        <w:autoSpaceDE/>
        <w:autoSpaceDN/>
        <w:adjustRightInd/>
        <w:spacing w:line="276" w:lineRule="auto"/>
        <w:ind w:left="0"/>
        <w:jc w:val="both"/>
        <w:rPr>
          <w:rFonts w:asciiTheme="minorHAnsi" w:eastAsia="Times New Roman" w:hAnsiTheme="minorHAnsi" w:cs="Tahoma"/>
          <w:sz w:val="22"/>
          <w:szCs w:val="22"/>
        </w:rPr>
      </w:pPr>
    </w:p>
    <w:p w:rsidR="00A4648D" w:rsidRPr="00961EC9" w:rsidRDefault="00A4648D" w:rsidP="00961EC9">
      <w:pPr>
        <w:pStyle w:val="Tekstpodstawowy2"/>
        <w:spacing w:after="0" w:line="276" w:lineRule="auto"/>
        <w:jc w:val="center"/>
        <w:rPr>
          <w:rFonts w:cs="Arial"/>
          <w:i/>
        </w:rPr>
      </w:pPr>
      <w:r w:rsidRPr="00961EC9">
        <w:rPr>
          <w:rFonts w:cs="Arial"/>
          <w:i/>
        </w:rPr>
        <w:t>………………………………………………………………………………………………………………………………………………………………………</w:t>
      </w:r>
    </w:p>
    <w:p w:rsidR="00A4648D" w:rsidRPr="00961EC9" w:rsidRDefault="00A4648D" w:rsidP="00961EC9">
      <w:pPr>
        <w:pStyle w:val="Tekstpodstawowy2"/>
        <w:spacing w:after="0" w:line="276" w:lineRule="auto"/>
        <w:jc w:val="center"/>
        <w:rPr>
          <w:rFonts w:cs="Arial"/>
          <w:i/>
        </w:rPr>
      </w:pPr>
      <w:r w:rsidRPr="00961EC9">
        <w:rPr>
          <w:rFonts w:cs="Arial"/>
          <w:i/>
        </w:rPr>
        <w:t xml:space="preserve"> (Nazwa / imię i nazwisko Grantobiorcy)</w:t>
      </w:r>
    </w:p>
    <w:p w:rsidR="00A4648D" w:rsidRPr="00961EC9" w:rsidRDefault="00061C17" w:rsidP="00961EC9">
      <w:pPr>
        <w:spacing w:line="276" w:lineRule="auto"/>
        <w:ind w:right="-284"/>
        <w:jc w:val="both"/>
        <w:rPr>
          <w:rFonts w:asciiTheme="minorHAnsi" w:eastAsia="Times New Roman" w:hAnsiTheme="minorHAnsi" w:cs="Tahoma"/>
          <w:sz w:val="22"/>
          <w:szCs w:val="22"/>
        </w:rPr>
      </w:pPr>
      <w:sdt>
        <w:sdtPr>
          <w:rPr>
            <w:rFonts w:asciiTheme="minorHAnsi" w:eastAsia="Times New Roman" w:hAnsiTheme="minorHAnsi" w:cs="Tahoma"/>
            <w:b/>
            <w:bCs/>
            <w:sz w:val="22"/>
            <w:szCs w:val="22"/>
          </w:rPr>
          <w:id w:val="1653710565"/>
        </w:sdtPr>
        <w:sdtContent>
          <w:r w:rsidR="00A4648D" w:rsidRPr="00961EC9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A4648D" w:rsidRPr="00961EC9">
        <w:rPr>
          <w:rFonts w:asciiTheme="minorHAnsi" w:eastAsia="Times New Roman" w:hAnsiTheme="minorHAnsi" w:cs="Tahoma"/>
          <w:b/>
          <w:bCs/>
          <w:sz w:val="22"/>
          <w:szCs w:val="22"/>
        </w:rPr>
        <w:t xml:space="preserve"> </w:t>
      </w:r>
      <w:r w:rsidR="000377E3">
        <w:rPr>
          <w:rFonts w:asciiTheme="minorHAnsi" w:eastAsia="Times New Roman" w:hAnsiTheme="minorHAnsi" w:cs="Tahoma"/>
          <w:b/>
          <w:bCs/>
          <w:sz w:val="22"/>
          <w:szCs w:val="22"/>
        </w:rPr>
        <w:t xml:space="preserve"> </w:t>
      </w:r>
      <w:r w:rsidR="000377E3" w:rsidRPr="001F6C38">
        <w:rPr>
          <w:rFonts w:ascii="Tahoma" w:eastAsia="Times New Roman" w:hAnsi="Tahoma" w:cs="Tahoma"/>
          <w:b/>
          <w:bCs/>
          <w:sz w:val="18"/>
          <w:szCs w:val="18"/>
        </w:rPr>
        <w:t xml:space="preserve">* </w:t>
      </w:r>
      <w:r w:rsidR="000377E3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r w:rsidR="00A4648D" w:rsidRPr="00961EC9">
        <w:rPr>
          <w:rFonts w:asciiTheme="minorHAnsi" w:eastAsia="Times New Roman" w:hAnsiTheme="minorHAnsi" w:cs="Tahoma"/>
          <w:b/>
          <w:bCs/>
          <w:i/>
          <w:iCs/>
          <w:sz w:val="22"/>
          <w:szCs w:val="22"/>
        </w:rPr>
        <w:t xml:space="preserve">otrzymał/a </w:t>
      </w:r>
      <w:r w:rsidR="00A4648D" w:rsidRPr="00961EC9">
        <w:rPr>
          <w:rFonts w:asciiTheme="minorHAnsi" w:eastAsia="Times New Roman" w:hAnsiTheme="minorHAnsi" w:cs="Tahoma"/>
          <w:i/>
          <w:iCs/>
          <w:sz w:val="22"/>
          <w:szCs w:val="22"/>
        </w:rPr>
        <w:t>pomoc de minimis</w:t>
      </w:r>
      <w:r w:rsidR="00A4648D" w:rsidRPr="00961EC9">
        <w:rPr>
          <w:rFonts w:asciiTheme="minorHAnsi" w:eastAsia="Times New Roman" w:hAnsiTheme="minorHAnsi" w:cs="Tahoma"/>
          <w:sz w:val="22"/>
          <w:szCs w:val="22"/>
        </w:rPr>
        <w:t xml:space="preserve"> w roku bieżącym oraz w ciągu 2 poprzedzających go lat kalendarzowych.</w:t>
      </w:r>
    </w:p>
    <w:p w:rsidR="00A4648D" w:rsidRPr="00961EC9" w:rsidRDefault="00A4648D" w:rsidP="00961EC9">
      <w:pPr>
        <w:spacing w:line="276" w:lineRule="auto"/>
        <w:ind w:left="-142" w:right="-284" w:firstLine="142"/>
        <w:jc w:val="both"/>
        <w:rPr>
          <w:rFonts w:asciiTheme="minorHAnsi" w:hAnsiTheme="minorHAnsi" w:cs="Tahoma"/>
          <w:b/>
          <w:sz w:val="22"/>
          <w:szCs w:val="22"/>
        </w:rPr>
      </w:pPr>
    </w:p>
    <w:p w:rsidR="00A4648D" w:rsidRDefault="00A4648D" w:rsidP="00961EC9">
      <w:pPr>
        <w:spacing w:line="276" w:lineRule="auto"/>
        <w:ind w:right="-284"/>
        <w:jc w:val="both"/>
        <w:rPr>
          <w:rFonts w:asciiTheme="minorHAnsi" w:hAnsiTheme="minorHAnsi" w:cs="Tahoma"/>
          <w:sz w:val="22"/>
          <w:szCs w:val="22"/>
        </w:rPr>
      </w:pPr>
      <w:r w:rsidRPr="00961EC9">
        <w:rPr>
          <w:rFonts w:asciiTheme="minorHAnsi" w:hAnsiTheme="minorHAnsi" w:cs="Tahoma"/>
          <w:b/>
          <w:sz w:val="22"/>
          <w:szCs w:val="22"/>
        </w:rPr>
        <w:t xml:space="preserve">Wykaz otrzymanej pomocy de minimis </w:t>
      </w:r>
      <w:r w:rsidRPr="00961EC9">
        <w:rPr>
          <w:rFonts w:asciiTheme="minorHAnsi" w:eastAsia="Times New Roman" w:hAnsiTheme="minorHAnsi" w:cs="Tahoma"/>
          <w:sz w:val="22"/>
          <w:szCs w:val="22"/>
        </w:rPr>
        <w:t>(wszelkie informacje zawar</w:t>
      </w:r>
      <w:r w:rsidR="00961EC9">
        <w:rPr>
          <w:rFonts w:asciiTheme="minorHAnsi" w:eastAsia="Times New Roman" w:hAnsiTheme="minorHAnsi" w:cs="Tahoma"/>
          <w:sz w:val="22"/>
          <w:szCs w:val="22"/>
        </w:rPr>
        <w:t xml:space="preserve">te w tabeli powinny być zgodne </w:t>
      </w:r>
      <w:r w:rsidRPr="00961EC9">
        <w:rPr>
          <w:rFonts w:asciiTheme="minorHAnsi" w:eastAsia="Times New Roman" w:hAnsiTheme="minorHAnsi" w:cs="Tahoma"/>
          <w:sz w:val="22"/>
          <w:szCs w:val="22"/>
        </w:rPr>
        <w:t>z Zaświadczeniami o udzielonej pomocy de minimis, jakie Grantobiorca otrzymał od podmiotów udzielających mu pomocy de minimis oraz dołączyć je do Wniosku)</w:t>
      </w:r>
      <w:r w:rsidRPr="00961EC9">
        <w:rPr>
          <w:rFonts w:asciiTheme="minorHAnsi" w:hAnsiTheme="minorHAnsi" w:cs="Tahoma"/>
          <w:sz w:val="22"/>
          <w:szCs w:val="22"/>
        </w:rPr>
        <w:t>:</w:t>
      </w:r>
    </w:p>
    <w:p w:rsidR="000377E3" w:rsidRPr="00961EC9" w:rsidRDefault="000377E3" w:rsidP="00961EC9">
      <w:pPr>
        <w:spacing w:line="276" w:lineRule="auto"/>
        <w:ind w:right="-284"/>
        <w:jc w:val="both"/>
        <w:rPr>
          <w:rFonts w:asciiTheme="minorHAnsi" w:hAnsiTheme="minorHAnsi" w:cs="Tahoma"/>
          <w:b/>
          <w:i/>
          <w:sz w:val="22"/>
          <w:szCs w:val="22"/>
        </w:rPr>
      </w:pPr>
    </w:p>
    <w:tbl>
      <w:tblPr>
        <w:tblW w:w="4937" w:type="pct"/>
        <w:tblCellMar>
          <w:left w:w="0" w:type="dxa"/>
          <w:right w:w="0" w:type="dxa"/>
        </w:tblCellMar>
        <w:tblLook w:val="04A0"/>
      </w:tblPr>
      <w:tblGrid>
        <w:gridCol w:w="419"/>
        <w:gridCol w:w="1250"/>
        <w:gridCol w:w="2045"/>
        <w:gridCol w:w="1328"/>
        <w:gridCol w:w="1462"/>
        <w:gridCol w:w="929"/>
        <w:gridCol w:w="1063"/>
        <w:gridCol w:w="1061"/>
      </w:tblGrid>
      <w:tr w:rsidR="00961EC9" w:rsidRPr="00961EC9" w:rsidTr="00961EC9">
        <w:trPr>
          <w:cantSplit/>
          <w:trHeight w:val="720"/>
          <w:tblHeader/>
        </w:trPr>
        <w:tc>
          <w:tcPr>
            <w:tcW w:w="219" w:type="pct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A4648D" w:rsidRPr="00961EC9" w:rsidRDefault="00A4648D" w:rsidP="00961EC9">
            <w:pPr>
              <w:pStyle w:val="Zawartotabeli"/>
              <w:spacing w:after="0" w:line="276" w:lineRule="auto"/>
              <w:jc w:val="center"/>
              <w:rPr>
                <w:rFonts w:asciiTheme="minorHAnsi" w:hAnsiTheme="minorHAnsi" w:cs="Tahoma"/>
                <w:b/>
                <w:i/>
                <w:sz w:val="20"/>
              </w:rPr>
            </w:pPr>
            <w:r w:rsidRPr="00961EC9">
              <w:rPr>
                <w:rFonts w:asciiTheme="minorHAnsi" w:hAnsiTheme="minorHAnsi" w:cs="Tahoma"/>
                <w:b/>
                <w:i/>
                <w:sz w:val="20"/>
              </w:rPr>
              <w:t>Lp.</w:t>
            </w:r>
          </w:p>
        </w:tc>
        <w:tc>
          <w:tcPr>
            <w:tcW w:w="654" w:type="pct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A4648D" w:rsidRPr="00961EC9" w:rsidRDefault="00A4648D" w:rsidP="00961EC9">
            <w:pPr>
              <w:pStyle w:val="Zawartotabeli"/>
              <w:spacing w:after="0" w:line="276" w:lineRule="auto"/>
              <w:jc w:val="center"/>
              <w:rPr>
                <w:rFonts w:asciiTheme="minorHAnsi" w:hAnsiTheme="minorHAnsi" w:cs="Tahoma"/>
                <w:b/>
                <w:i/>
                <w:sz w:val="20"/>
              </w:rPr>
            </w:pPr>
            <w:r w:rsidRPr="00961EC9">
              <w:rPr>
                <w:rFonts w:asciiTheme="minorHAnsi" w:hAnsiTheme="minorHAnsi" w:cs="Tahoma"/>
                <w:b/>
                <w:i/>
                <w:sz w:val="20"/>
              </w:rPr>
              <w:t>Organ udzielający pomocy</w:t>
            </w:r>
          </w:p>
        </w:tc>
        <w:tc>
          <w:tcPr>
            <w:tcW w:w="1070" w:type="pct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A4648D" w:rsidRPr="00961EC9" w:rsidRDefault="00A4648D" w:rsidP="00961EC9">
            <w:pPr>
              <w:pStyle w:val="Zawartotabeli"/>
              <w:spacing w:after="0" w:line="276" w:lineRule="auto"/>
              <w:jc w:val="center"/>
              <w:rPr>
                <w:rFonts w:asciiTheme="minorHAnsi" w:hAnsiTheme="minorHAnsi" w:cs="Tahoma"/>
                <w:b/>
                <w:i/>
                <w:sz w:val="20"/>
              </w:rPr>
            </w:pPr>
            <w:r w:rsidRPr="00961EC9">
              <w:rPr>
                <w:rFonts w:asciiTheme="minorHAnsi" w:hAnsiTheme="minorHAnsi" w:cs="Tahoma"/>
                <w:b/>
                <w:i/>
                <w:sz w:val="20"/>
              </w:rPr>
              <w:t>Podstawa prawna otrzymanej pomocy</w:t>
            </w:r>
            <w:r w:rsidRPr="00961EC9">
              <w:rPr>
                <w:rStyle w:val="Odwoanieprzypisudolnego"/>
                <w:rFonts w:asciiTheme="minorHAnsi" w:hAnsiTheme="minorHAnsi" w:cs="Tahoma"/>
                <w:b/>
                <w:i/>
                <w:sz w:val="20"/>
              </w:rPr>
              <w:footnoteReference w:customMarkFollows="1" w:id="2"/>
              <w:t>2</w:t>
            </w:r>
          </w:p>
        </w:tc>
        <w:tc>
          <w:tcPr>
            <w:tcW w:w="695" w:type="pct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A4648D" w:rsidRPr="00961EC9" w:rsidRDefault="00A4648D" w:rsidP="00961EC9">
            <w:pPr>
              <w:pStyle w:val="Zawartotabeli"/>
              <w:spacing w:after="0" w:line="276" w:lineRule="auto"/>
              <w:jc w:val="center"/>
              <w:rPr>
                <w:rFonts w:asciiTheme="minorHAnsi" w:hAnsiTheme="minorHAnsi" w:cs="Tahoma"/>
                <w:b/>
                <w:i/>
                <w:sz w:val="20"/>
              </w:rPr>
            </w:pPr>
            <w:r w:rsidRPr="00961EC9">
              <w:rPr>
                <w:rFonts w:asciiTheme="minorHAnsi" w:hAnsiTheme="minorHAnsi" w:cs="Tahoma"/>
                <w:b/>
                <w:i/>
                <w:sz w:val="20"/>
              </w:rPr>
              <w:t>Dzień udzielenia pomocy</w:t>
            </w:r>
            <w:r w:rsidRPr="00961EC9">
              <w:rPr>
                <w:rStyle w:val="Odwoanieprzypisudolnego"/>
                <w:rFonts w:asciiTheme="minorHAnsi" w:hAnsiTheme="minorHAnsi" w:cs="Tahoma"/>
                <w:b/>
                <w:i/>
                <w:sz w:val="20"/>
              </w:rPr>
              <w:footnoteReference w:customMarkFollows="1" w:id="3"/>
              <w:t>3</w:t>
            </w:r>
          </w:p>
          <w:p w:rsidR="00A4648D" w:rsidRPr="00961EC9" w:rsidRDefault="00A4648D" w:rsidP="00961EC9">
            <w:pPr>
              <w:pStyle w:val="Zawartotabeli"/>
              <w:spacing w:after="0" w:line="276" w:lineRule="auto"/>
              <w:jc w:val="center"/>
              <w:rPr>
                <w:rFonts w:asciiTheme="minorHAnsi" w:hAnsiTheme="minorHAnsi" w:cs="Tahoma"/>
                <w:b/>
                <w:i/>
                <w:sz w:val="20"/>
              </w:rPr>
            </w:pPr>
            <w:r w:rsidRPr="00961EC9">
              <w:rPr>
                <w:rFonts w:asciiTheme="minorHAnsi" w:hAnsiTheme="minorHAnsi" w:cs="Tahoma"/>
                <w:b/>
                <w:i/>
                <w:sz w:val="20"/>
              </w:rPr>
              <w:t>(dzień - miesiąc - rok)</w:t>
            </w:r>
          </w:p>
        </w:tc>
        <w:tc>
          <w:tcPr>
            <w:tcW w:w="764" w:type="pct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A4648D" w:rsidRPr="00961EC9" w:rsidRDefault="00A4648D" w:rsidP="00961EC9">
            <w:pPr>
              <w:pStyle w:val="Zawartotabeli"/>
              <w:spacing w:after="0" w:line="276" w:lineRule="auto"/>
              <w:jc w:val="center"/>
              <w:rPr>
                <w:rFonts w:asciiTheme="minorHAnsi" w:hAnsiTheme="minorHAnsi" w:cs="Tahoma"/>
                <w:b/>
                <w:i/>
                <w:sz w:val="20"/>
              </w:rPr>
            </w:pPr>
            <w:r w:rsidRPr="00961EC9">
              <w:rPr>
                <w:rFonts w:asciiTheme="minorHAnsi" w:hAnsiTheme="minorHAnsi" w:cs="Tahoma"/>
                <w:b/>
                <w:i/>
                <w:sz w:val="20"/>
              </w:rPr>
              <w:t>Nr programu pomocowego, decyzji lub umowy</w:t>
            </w:r>
          </w:p>
        </w:tc>
        <w:tc>
          <w:tcPr>
            <w:tcW w:w="486" w:type="pct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A4648D" w:rsidRPr="00961EC9" w:rsidRDefault="00A4648D" w:rsidP="00961EC9">
            <w:pPr>
              <w:pStyle w:val="Zawartotabeli"/>
              <w:spacing w:after="0" w:line="276" w:lineRule="auto"/>
              <w:jc w:val="center"/>
              <w:rPr>
                <w:rFonts w:asciiTheme="minorHAnsi" w:hAnsiTheme="minorHAnsi" w:cs="Tahoma"/>
                <w:b/>
                <w:i/>
                <w:sz w:val="20"/>
              </w:rPr>
            </w:pPr>
            <w:r w:rsidRPr="00961EC9">
              <w:rPr>
                <w:rFonts w:asciiTheme="minorHAnsi" w:hAnsiTheme="minorHAnsi" w:cs="Tahoma"/>
                <w:b/>
                <w:i/>
                <w:sz w:val="20"/>
              </w:rPr>
              <w:t>Forma pomocy</w:t>
            </w:r>
            <w:r w:rsidRPr="00961EC9">
              <w:rPr>
                <w:rStyle w:val="Odwoanieprzypisudolnego"/>
                <w:rFonts w:asciiTheme="minorHAnsi" w:hAnsiTheme="minorHAnsi" w:cs="Tahoma"/>
                <w:b/>
                <w:i/>
                <w:sz w:val="20"/>
              </w:rPr>
              <w:footnoteReference w:customMarkFollows="1" w:id="4"/>
              <w:t>4</w:t>
            </w:r>
          </w:p>
        </w:tc>
        <w:tc>
          <w:tcPr>
            <w:tcW w:w="11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4648D" w:rsidRPr="00961EC9" w:rsidRDefault="00A4648D" w:rsidP="00961EC9">
            <w:pPr>
              <w:pStyle w:val="Zawartotabeli"/>
              <w:spacing w:after="0" w:line="276" w:lineRule="auto"/>
              <w:jc w:val="center"/>
              <w:rPr>
                <w:rFonts w:asciiTheme="minorHAnsi" w:hAnsiTheme="minorHAnsi" w:cs="Tahoma"/>
                <w:b/>
                <w:sz w:val="20"/>
              </w:rPr>
            </w:pPr>
            <w:r w:rsidRPr="00961EC9">
              <w:rPr>
                <w:rFonts w:asciiTheme="minorHAnsi" w:hAnsiTheme="minorHAnsi" w:cs="Tahoma"/>
                <w:b/>
                <w:i/>
                <w:sz w:val="20"/>
              </w:rPr>
              <w:t>Wartość pomocy brutto</w:t>
            </w:r>
            <w:r w:rsidRPr="00961EC9">
              <w:rPr>
                <w:rStyle w:val="Odwoanieprzypisudolnego"/>
                <w:rFonts w:asciiTheme="minorHAnsi" w:hAnsiTheme="minorHAnsi" w:cs="Tahoma"/>
                <w:b/>
                <w:i/>
                <w:sz w:val="20"/>
              </w:rPr>
              <w:footnoteReference w:customMarkFollows="1" w:id="5"/>
              <w:t>5</w:t>
            </w:r>
          </w:p>
        </w:tc>
      </w:tr>
      <w:tr w:rsidR="00961EC9" w:rsidRPr="00961EC9" w:rsidTr="00961EC9">
        <w:trPr>
          <w:cantSplit/>
          <w:trHeight w:hRule="exact" w:val="712"/>
          <w:tblHeader/>
        </w:trPr>
        <w:tc>
          <w:tcPr>
            <w:tcW w:w="219" w:type="pct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A4648D" w:rsidRPr="00961EC9" w:rsidRDefault="00A4648D" w:rsidP="00961EC9">
            <w:pPr>
              <w:pStyle w:val="Zawartotabeli"/>
              <w:spacing w:after="0" w:line="276" w:lineRule="auto"/>
              <w:jc w:val="center"/>
              <w:rPr>
                <w:rFonts w:asciiTheme="minorHAnsi" w:hAnsiTheme="minorHAnsi" w:cs="Tahoma"/>
                <w:b/>
                <w:i/>
                <w:sz w:val="20"/>
              </w:rPr>
            </w:pPr>
          </w:p>
        </w:tc>
        <w:tc>
          <w:tcPr>
            <w:tcW w:w="654" w:type="pct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A4648D" w:rsidRPr="00961EC9" w:rsidRDefault="00A4648D" w:rsidP="00961EC9">
            <w:pPr>
              <w:pStyle w:val="Zawartotabeli"/>
              <w:spacing w:after="0" w:line="276" w:lineRule="auto"/>
              <w:jc w:val="center"/>
              <w:rPr>
                <w:rFonts w:asciiTheme="minorHAnsi" w:hAnsiTheme="minorHAnsi" w:cs="Tahoma"/>
                <w:b/>
                <w:i/>
                <w:sz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A4648D" w:rsidRPr="00961EC9" w:rsidRDefault="00A4648D" w:rsidP="00961EC9">
            <w:pPr>
              <w:pStyle w:val="Zawartotabeli"/>
              <w:spacing w:after="0" w:line="276" w:lineRule="auto"/>
              <w:jc w:val="center"/>
              <w:rPr>
                <w:rFonts w:asciiTheme="minorHAnsi" w:hAnsiTheme="minorHAnsi" w:cs="Tahoma"/>
                <w:b/>
                <w:i/>
                <w:sz w:val="20"/>
              </w:rPr>
            </w:pPr>
          </w:p>
        </w:tc>
        <w:tc>
          <w:tcPr>
            <w:tcW w:w="695" w:type="pct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A4648D" w:rsidRPr="00961EC9" w:rsidRDefault="00A4648D" w:rsidP="00961EC9">
            <w:pPr>
              <w:pStyle w:val="Zawartotabeli"/>
              <w:spacing w:after="0" w:line="276" w:lineRule="auto"/>
              <w:jc w:val="center"/>
              <w:rPr>
                <w:rFonts w:asciiTheme="minorHAnsi" w:hAnsiTheme="minorHAnsi" w:cs="Tahoma"/>
                <w:b/>
                <w:i/>
                <w:sz w:val="20"/>
              </w:rPr>
            </w:pPr>
          </w:p>
        </w:tc>
        <w:tc>
          <w:tcPr>
            <w:tcW w:w="764" w:type="pct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A4648D" w:rsidRPr="00961EC9" w:rsidRDefault="00A4648D" w:rsidP="00961EC9">
            <w:pPr>
              <w:pStyle w:val="Zawartotabeli"/>
              <w:spacing w:after="0" w:line="276" w:lineRule="auto"/>
              <w:jc w:val="center"/>
              <w:rPr>
                <w:rFonts w:asciiTheme="minorHAnsi" w:hAnsiTheme="minorHAnsi" w:cs="Tahoma"/>
                <w:b/>
                <w:i/>
                <w:sz w:val="20"/>
              </w:rPr>
            </w:pPr>
          </w:p>
        </w:tc>
        <w:tc>
          <w:tcPr>
            <w:tcW w:w="486" w:type="pct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A4648D" w:rsidRPr="00961EC9" w:rsidRDefault="00A4648D" w:rsidP="00961EC9">
            <w:pPr>
              <w:pStyle w:val="Zawartotabeli"/>
              <w:spacing w:after="0" w:line="276" w:lineRule="auto"/>
              <w:jc w:val="center"/>
              <w:rPr>
                <w:rFonts w:asciiTheme="minorHAnsi" w:hAnsiTheme="minorHAnsi" w:cs="Tahoma"/>
                <w:b/>
                <w:i/>
                <w:sz w:val="20"/>
              </w:rPr>
            </w:pP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A4648D" w:rsidRPr="00961EC9" w:rsidRDefault="00A4648D" w:rsidP="00961EC9">
            <w:pPr>
              <w:pStyle w:val="Zawartotabeli"/>
              <w:spacing w:after="0" w:line="276" w:lineRule="auto"/>
              <w:jc w:val="center"/>
              <w:rPr>
                <w:rFonts w:asciiTheme="minorHAnsi" w:hAnsiTheme="minorHAnsi" w:cs="Tahoma"/>
                <w:b/>
                <w:i/>
                <w:sz w:val="20"/>
              </w:rPr>
            </w:pPr>
            <w:r w:rsidRPr="00961EC9">
              <w:rPr>
                <w:rFonts w:asciiTheme="minorHAnsi" w:hAnsiTheme="minorHAnsi" w:cs="Tahoma"/>
                <w:i/>
                <w:sz w:val="20"/>
              </w:rPr>
              <w:t>w PLN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A4648D" w:rsidRPr="00961EC9" w:rsidRDefault="00A4648D" w:rsidP="00961EC9">
            <w:pPr>
              <w:pStyle w:val="Zawartotabeli"/>
              <w:spacing w:after="0" w:line="276" w:lineRule="auto"/>
              <w:jc w:val="center"/>
              <w:rPr>
                <w:rFonts w:asciiTheme="minorHAnsi" w:hAnsiTheme="minorHAnsi" w:cs="Tahoma"/>
                <w:b/>
                <w:i/>
                <w:sz w:val="20"/>
              </w:rPr>
            </w:pPr>
            <w:r w:rsidRPr="00961EC9">
              <w:rPr>
                <w:rFonts w:asciiTheme="minorHAnsi" w:hAnsiTheme="minorHAnsi" w:cs="Tahoma"/>
                <w:i/>
                <w:sz w:val="20"/>
              </w:rPr>
              <w:t>w EUR</w:t>
            </w:r>
            <w:r w:rsidRPr="00961EC9">
              <w:rPr>
                <w:rStyle w:val="Odwoanieprzypisudolnego"/>
                <w:rFonts w:asciiTheme="minorHAnsi" w:hAnsiTheme="minorHAnsi" w:cs="Tahoma"/>
                <w:i/>
                <w:sz w:val="20"/>
              </w:rPr>
              <w:footnoteReference w:customMarkFollows="1" w:id="6"/>
              <w:t>6</w:t>
            </w:r>
          </w:p>
        </w:tc>
      </w:tr>
      <w:tr w:rsidR="00961EC9" w:rsidRPr="00961EC9" w:rsidTr="00961EC9">
        <w:trPr>
          <w:cantSplit/>
          <w:trHeight w:val="560"/>
        </w:trPr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4648D" w:rsidRPr="00961EC9" w:rsidRDefault="00A4648D" w:rsidP="00961EC9">
            <w:pPr>
              <w:spacing w:line="276" w:lineRule="auto"/>
              <w:rPr>
                <w:rFonts w:asciiTheme="minorHAnsi" w:hAnsiTheme="minorHAnsi" w:cs="Tahom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4648D" w:rsidRPr="00961EC9" w:rsidRDefault="00A4648D" w:rsidP="00961EC9">
            <w:pPr>
              <w:spacing w:line="276" w:lineRule="auto"/>
              <w:rPr>
                <w:rFonts w:asciiTheme="minorHAnsi" w:hAnsiTheme="minorHAnsi" w:cs="Tahoma"/>
              </w:rPr>
            </w:pP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4648D" w:rsidRPr="00961EC9" w:rsidRDefault="00A4648D" w:rsidP="00961EC9">
            <w:pPr>
              <w:spacing w:line="276" w:lineRule="auto"/>
              <w:rPr>
                <w:rFonts w:asciiTheme="minorHAnsi" w:hAnsiTheme="minorHAnsi" w:cs="Tahoma"/>
              </w:rPr>
            </w:pPr>
          </w:p>
        </w:tc>
        <w:tc>
          <w:tcPr>
            <w:tcW w:w="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4648D" w:rsidRPr="00961EC9" w:rsidRDefault="00A4648D" w:rsidP="00961EC9">
            <w:pPr>
              <w:spacing w:line="276" w:lineRule="auto"/>
              <w:rPr>
                <w:rFonts w:asciiTheme="minorHAnsi" w:hAnsiTheme="minorHAnsi" w:cs="Tahoma"/>
              </w:rPr>
            </w:pP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4648D" w:rsidRPr="00961EC9" w:rsidRDefault="00A4648D" w:rsidP="00961EC9">
            <w:pPr>
              <w:spacing w:line="276" w:lineRule="auto"/>
              <w:rPr>
                <w:rFonts w:asciiTheme="minorHAnsi" w:hAnsiTheme="minorHAnsi" w:cs="Tahoma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4648D" w:rsidRPr="00961EC9" w:rsidRDefault="00A4648D" w:rsidP="00961EC9">
            <w:pPr>
              <w:spacing w:line="276" w:lineRule="auto"/>
              <w:rPr>
                <w:rFonts w:asciiTheme="minorHAnsi" w:hAnsiTheme="minorHAnsi" w:cs="Tahoma"/>
              </w:rPr>
            </w:pPr>
          </w:p>
        </w:tc>
        <w:tc>
          <w:tcPr>
            <w:tcW w:w="55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4648D" w:rsidRPr="00961EC9" w:rsidRDefault="00A4648D" w:rsidP="00961EC9">
            <w:pPr>
              <w:pStyle w:val="Zawartotabeli"/>
              <w:spacing w:after="0" w:line="276" w:lineRule="auto"/>
              <w:jc w:val="right"/>
              <w:rPr>
                <w:rFonts w:asciiTheme="minorHAnsi" w:hAnsiTheme="minorHAnsi" w:cs="Tahoma"/>
                <w:i/>
                <w:sz w:val="20"/>
              </w:rPr>
            </w:pPr>
          </w:p>
        </w:tc>
        <w:tc>
          <w:tcPr>
            <w:tcW w:w="55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648D" w:rsidRPr="00961EC9" w:rsidRDefault="00A4648D" w:rsidP="00961EC9">
            <w:pPr>
              <w:pStyle w:val="Zawartotabeli"/>
              <w:spacing w:after="0" w:line="276" w:lineRule="auto"/>
              <w:jc w:val="right"/>
              <w:rPr>
                <w:rFonts w:asciiTheme="minorHAnsi" w:hAnsiTheme="minorHAnsi" w:cs="Tahoma"/>
                <w:sz w:val="20"/>
              </w:rPr>
            </w:pPr>
          </w:p>
        </w:tc>
      </w:tr>
      <w:tr w:rsidR="00961EC9" w:rsidRPr="00961EC9" w:rsidTr="00961EC9">
        <w:trPr>
          <w:cantSplit/>
          <w:trHeight w:val="560"/>
        </w:trPr>
        <w:tc>
          <w:tcPr>
            <w:tcW w:w="21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4648D" w:rsidRPr="00961EC9" w:rsidRDefault="00A4648D" w:rsidP="00961EC9">
            <w:pPr>
              <w:pStyle w:val="Zawartotabeli"/>
              <w:spacing w:after="0" w:line="276" w:lineRule="auto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65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4648D" w:rsidRPr="00961EC9" w:rsidRDefault="00A4648D" w:rsidP="00961EC9">
            <w:pPr>
              <w:spacing w:line="276" w:lineRule="auto"/>
              <w:rPr>
                <w:rFonts w:asciiTheme="minorHAnsi" w:hAnsiTheme="minorHAnsi" w:cs="Tahoma"/>
              </w:rPr>
            </w:pPr>
          </w:p>
        </w:tc>
        <w:tc>
          <w:tcPr>
            <w:tcW w:w="107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4648D" w:rsidRPr="00961EC9" w:rsidRDefault="00A4648D" w:rsidP="00961EC9">
            <w:pPr>
              <w:spacing w:line="276" w:lineRule="auto"/>
              <w:rPr>
                <w:rFonts w:asciiTheme="minorHAnsi" w:hAnsiTheme="minorHAnsi" w:cs="Tahoma"/>
              </w:rPr>
            </w:pPr>
          </w:p>
        </w:tc>
        <w:tc>
          <w:tcPr>
            <w:tcW w:w="69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4648D" w:rsidRPr="00961EC9" w:rsidRDefault="00A4648D" w:rsidP="00961EC9">
            <w:pPr>
              <w:spacing w:line="276" w:lineRule="auto"/>
              <w:rPr>
                <w:rFonts w:asciiTheme="minorHAnsi" w:hAnsiTheme="minorHAnsi" w:cs="Tahoma"/>
              </w:rPr>
            </w:pPr>
          </w:p>
        </w:tc>
        <w:tc>
          <w:tcPr>
            <w:tcW w:w="76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4648D" w:rsidRPr="00961EC9" w:rsidRDefault="00A4648D" w:rsidP="00961EC9">
            <w:pPr>
              <w:pStyle w:val="Zawartotabeli"/>
              <w:spacing w:after="0" w:line="276" w:lineRule="auto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48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4648D" w:rsidRPr="00961EC9" w:rsidRDefault="00A4648D" w:rsidP="00961EC9">
            <w:pPr>
              <w:pStyle w:val="Zawartotabeli"/>
              <w:spacing w:after="0" w:line="276" w:lineRule="auto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55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4648D" w:rsidRPr="00961EC9" w:rsidRDefault="00A4648D" w:rsidP="00961EC9">
            <w:pPr>
              <w:pStyle w:val="Zawartotabeli"/>
              <w:spacing w:after="0" w:line="276" w:lineRule="auto"/>
              <w:jc w:val="right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55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648D" w:rsidRPr="00961EC9" w:rsidRDefault="00A4648D" w:rsidP="00961EC9">
            <w:pPr>
              <w:pStyle w:val="Zawartotabeli"/>
              <w:spacing w:after="0" w:line="276" w:lineRule="auto"/>
              <w:jc w:val="right"/>
              <w:rPr>
                <w:rFonts w:asciiTheme="minorHAnsi" w:hAnsiTheme="minorHAnsi" w:cs="Tahoma"/>
                <w:sz w:val="20"/>
              </w:rPr>
            </w:pPr>
          </w:p>
        </w:tc>
      </w:tr>
      <w:tr w:rsidR="00A4648D" w:rsidRPr="00961EC9" w:rsidTr="00961EC9">
        <w:trPr>
          <w:cantSplit/>
          <w:trHeight w:val="830"/>
        </w:trPr>
        <w:tc>
          <w:tcPr>
            <w:tcW w:w="3403" w:type="pct"/>
            <w:gridSpan w:val="5"/>
          </w:tcPr>
          <w:p w:rsidR="00A4648D" w:rsidRPr="00961EC9" w:rsidRDefault="00A4648D" w:rsidP="00961EC9">
            <w:pPr>
              <w:pStyle w:val="Zawartotabeli"/>
              <w:spacing w:after="0" w:line="276" w:lineRule="auto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486" w:type="pct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A4648D" w:rsidRPr="00961EC9" w:rsidRDefault="00A4648D" w:rsidP="00961EC9">
            <w:pPr>
              <w:pStyle w:val="Zawartotabeli"/>
              <w:spacing w:after="0" w:line="276" w:lineRule="auto"/>
              <w:jc w:val="center"/>
              <w:rPr>
                <w:rFonts w:asciiTheme="minorHAnsi" w:hAnsiTheme="minorHAnsi" w:cs="Tahoma"/>
                <w:b/>
                <w:i/>
                <w:sz w:val="20"/>
              </w:rPr>
            </w:pPr>
            <w:r w:rsidRPr="00961EC9">
              <w:rPr>
                <w:rFonts w:asciiTheme="minorHAnsi" w:hAnsiTheme="minorHAnsi" w:cs="Tahoma"/>
                <w:b/>
                <w:i/>
                <w:sz w:val="20"/>
              </w:rPr>
              <w:t>Razem pomoc de minimis</w:t>
            </w:r>
          </w:p>
        </w:tc>
        <w:tc>
          <w:tcPr>
            <w:tcW w:w="556" w:type="pct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4648D" w:rsidRPr="00961EC9" w:rsidRDefault="00A4648D" w:rsidP="00961EC9">
            <w:pPr>
              <w:pStyle w:val="Zawartotabeli"/>
              <w:spacing w:after="0" w:line="276" w:lineRule="auto"/>
              <w:jc w:val="center"/>
              <w:rPr>
                <w:rFonts w:asciiTheme="minorHAnsi" w:hAnsiTheme="minorHAnsi" w:cs="Tahoma"/>
                <w:b/>
                <w:sz w:val="20"/>
              </w:rPr>
            </w:pPr>
          </w:p>
        </w:tc>
        <w:tc>
          <w:tcPr>
            <w:tcW w:w="55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A4648D" w:rsidRPr="00961EC9" w:rsidRDefault="00A4648D" w:rsidP="00961EC9">
            <w:pPr>
              <w:pStyle w:val="Zawartotabeli"/>
              <w:spacing w:after="0" w:line="276" w:lineRule="auto"/>
              <w:jc w:val="center"/>
              <w:rPr>
                <w:rFonts w:asciiTheme="minorHAnsi" w:hAnsiTheme="minorHAnsi" w:cs="Tahoma"/>
                <w:b/>
                <w:sz w:val="20"/>
              </w:rPr>
            </w:pPr>
          </w:p>
        </w:tc>
      </w:tr>
      <w:tr w:rsidR="00A4648D" w:rsidRPr="00961EC9" w:rsidTr="000377E3">
        <w:trPr>
          <w:cantSplit/>
          <w:trHeight w:val="80"/>
        </w:trPr>
        <w:tc>
          <w:tcPr>
            <w:tcW w:w="3403" w:type="pct"/>
            <w:gridSpan w:val="5"/>
          </w:tcPr>
          <w:p w:rsidR="00A4648D" w:rsidRPr="00961EC9" w:rsidRDefault="00A4648D" w:rsidP="00961EC9">
            <w:pPr>
              <w:pStyle w:val="Zawartotabeli"/>
              <w:spacing w:after="0" w:line="276" w:lineRule="auto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48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A4648D" w:rsidRPr="00961EC9" w:rsidRDefault="00A4648D" w:rsidP="00961EC9">
            <w:pPr>
              <w:pStyle w:val="Zawartotabeli"/>
              <w:spacing w:after="0" w:line="276" w:lineRule="auto"/>
              <w:jc w:val="center"/>
              <w:rPr>
                <w:rFonts w:asciiTheme="minorHAnsi" w:hAnsiTheme="minorHAnsi" w:cs="Tahoma"/>
                <w:b/>
                <w:i/>
                <w:sz w:val="20"/>
              </w:rPr>
            </w:pPr>
          </w:p>
        </w:tc>
        <w:tc>
          <w:tcPr>
            <w:tcW w:w="55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A4648D" w:rsidRPr="00961EC9" w:rsidRDefault="00A4648D" w:rsidP="00961EC9">
            <w:pPr>
              <w:pStyle w:val="Zawartotabeli"/>
              <w:spacing w:after="0" w:line="276" w:lineRule="auto"/>
              <w:jc w:val="center"/>
              <w:rPr>
                <w:rFonts w:asciiTheme="minorHAnsi" w:hAnsiTheme="minorHAnsi" w:cs="Tahoma"/>
                <w:b/>
                <w:sz w:val="20"/>
              </w:rPr>
            </w:pPr>
          </w:p>
        </w:tc>
        <w:tc>
          <w:tcPr>
            <w:tcW w:w="55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A4648D" w:rsidRPr="00961EC9" w:rsidRDefault="00A4648D" w:rsidP="00961EC9">
            <w:pPr>
              <w:pStyle w:val="Zawartotabeli"/>
              <w:spacing w:after="0" w:line="276" w:lineRule="auto"/>
              <w:jc w:val="center"/>
              <w:rPr>
                <w:rFonts w:asciiTheme="minorHAnsi" w:hAnsiTheme="minorHAnsi" w:cs="Tahoma"/>
                <w:b/>
                <w:sz w:val="20"/>
              </w:rPr>
            </w:pPr>
          </w:p>
        </w:tc>
      </w:tr>
    </w:tbl>
    <w:p w:rsidR="00A4648D" w:rsidRPr="00961EC9" w:rsidRDefault="00A4648D" w:rsidP="00961EC9">
      <w:pPr>
        <w:pStyle w:val="Tekstpodstawowy2"/>
        <w:spacing w:after="0" w:line="276" w:lineRule="auto"/>
        <w:jc w:val="center"/>
        <w:rPr>
          <w:rFonts w:eastAsia="Times New Roman" w:cstheme="minorHAnsi"/>
          <w:lang w:eastAsia="pl-PL"/>
        </w:rPr>
      </w:pPr>
    </w:p>
    <w:p w:rsidR="00A4648D" w:rsidRPr="00961EC9" w:rsidRDefault="00A4648D" w:rsidP="00961EC9">
      <w:pPr>
        <w:pStyle w:val="Tekstpodstawowy2"/>
        <w:spacing w:after="0" w:line="276" w:lineRule="auto"/>
        <w:jc w:val="center"/>
        <w:rPr>
          <w:rFonts w:eastAsia="Times New Roman" w:cstheme="minorHAnsi"/>
          <w:lang w:eastAsia="pl-PL"/>
        </w:rPr>
      </w:pPr>
    </w:p>
    <w:p w:rsidR="00A4648D" w:rsidRPr="00961EC9" w:rsidRDefault="00061C17" w:rsidP="00961EC9">
      <w:pPr>
        <w:spacing w:line="276" w:lineRule="auto"/>
        <w:ind w:right="-285"/>
        <w:jc w:val="both"/>
        <w:rPr>
          <w:rFonts w:asciiTheme="minorHAnsi" w:eastAsia="Times New Roman" w:hAnsiTheme="minorHAnsi" w:cs="Tahoma"/>
          <w:sz w:val="22"/>
          <w:szCs w:val="22"/>
        </w:rPr>
      </w:pPr>
      <w:sdt>
        <w:sdtPr>
          <w:rPr>
            <w:rFonts w:asciiTheme="minorHAnsi" w:eastAsia="Times New Roman" w:hAnsiTheme="minorHAnsi" w:cs="Tahoma"/>
            <w:b/>
            <w:bCs/>
            <w:sz w:val="22"/>
            <w:szCs w:val="22"/>
          </w:rPr>
          <w:id w:val="-53169055"/>
        </w:sdtPr>
        <w:sdtContent>
          <w:r w:rsidR="00A4648D" w:rsidRPr="00961EC9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A4648D" w:rsidRPr="00961EC9">
        <w:rPr>
          <w:rFonts w:asciiTheme="minorHAnsi" w:eastAsia="Times New Roman" w:hAnsiTheme="minorHAnsi" w:cs="Tahoma"/>
          <w:sz w:val="22"/>
          <w:szCs w:val="22"/>
        </w:rPr>
        <w:t xml:space="preserve"> </w:t>
      </w:r>
      <w:r w:rsidR="00961EC9">
        <w:rPr>
          <w:rFonts w:asciiTheme="minorHAnsi" w:eastAsia="Times New Roman" w:hAnsiTheme="minorHAnsi" w:cs="Tahoma"/>
          <w:sz w:val="22"/>
          <w:szCs w:val="22"/>
        </w:rPr>
        <w:t xml:space="preserve"> </w:t>
      </w:r>
      <w:r w:rsidR="000377E3" w:rsidRPr="001F6C38">
        <w:rPr>
          <w:rFonts w:ascii="Tahoma" w:eastAsia="Times New Roman" w:hAnsi="Tahoma" w:cs="Tahoma"/>
          <w:b/>
          <w:bCs/>
          <w:sz w:val="18"/>
          <w:szCs w:val="18"/>
        </w:rPr>
        <w:t xml:space="preserve">* </w:t>
      </w:r>
      <w:r w:rsidR="00A4648D" w:rsidRPr="00961EC9">
        <w:rPr>
          <w:rFonts w:asciiTheme="minorHAnsi" w:eastAsia="Times New Roman" w:hAnsiTheme="minorHAnsi" w:cs="Tahoma"/>
          <w:b/>
          <w:bCs/>
          <w:sz w:val="22"/>
          <w:szCs w:val="22"/>
        </w:rPr>
        <w:t xml:space="preserve">nie otrzymał/a </w:t>
      </w:r>
      <w:r w:rsidR="00A4648D" w:rsidRPr="00961EC9">
        <w:rPr>
          <w:rFonts w:asciiTheme="minorHAnsi" w:eastAsia="Times New Roman" w:hAnsiTheme="minorHAnsi" w:cs="Tahoma"/>
          <w:sz w:val="22"/>
          <w:szCs w:val="22"/>
        </w:rPr>
        <w:t xml:space="preserve">pomocy </w:t>
      </w:r>
      <w:r w:rsidR="00A4648D" w:rsidRPr="00961EC9">
        <w:rPr>
          <w:rFonts w:asciiTheme="minorHAnsi" w:eastAsia="Times New Roman" w:hAnsiTheme="minorHAnsi" w:cs="Tahoma"/>
          <w:i/>
          <w:sz w:val="22"/>
          <w:szCs w:val="22"/>
        </w:rPr>
        <w:t>de minimis</w:t>
      </w:r>
      <w:r w:rsidR="00A4648D" w:rsidRPr="00961EC9">
        <w:rPr>
          <w:rFonts w:asciiTheme="minorHAnsi" w:eastAsia="Times New Roman" w:hAnsiTheme="minorHAnsi" w:cs="Tahoma"/>
          <w:sz w:val="22"/>
          <w:szCs w:val="22"/>
        </w:rPr>
        <w:t xml:space="preserve"> w roku bieżącym oraz w ciągu 2 poprzedzających go lat kalendarzowych.</w:t>
      </w:r>
    </w:p>
    <w:p w:rsidR="00A4648D" w:rsidRPr="00961EC9" w:rsidRDefault="00A4648D" w:rsidP="00961EC9">
      <w:pPr>
        <w:pStyle w:val="Tekstpodstawowy2"/>
        <w:spacing w:after="0" w:line="276" w:lineRule="auto"/>
        <w:jc w:val="center"/>
        <w:rPr>
          <w:rFonts w:cs="Arial"/>
          <w:b/>
          <w:bCs/>
          <w:i/>
        </w:rPr>
      </w:pPr>
    </w:p>
    <w:p w:rsidR="00A4648D" w:rsidRPr="00961EC9" w:rsidRDefault="00A4648D" w:rsidP="00961EC9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line="276" w:lineRule="auto"/>
        <w:ind w:left="0" w:hanging="284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  <w:r w:rsidRPr="00961EC9">
        <w:rPr>
          <w:rFonts w:asciiTheme="minorHAnsi" w:hAnsiTheme="minorHAnsi" w:cs="Tahoma"/>
          <w:bCs/>
          <w:color w:val="000000"/>
          <w:sz w:val="22"/>
          <w:szCs w:val="22"/>
        </w:rPr>
        <w:t>Na Grantobiorcy ciąży / nie ciąży</w:t>
      </w:r>
      <w:r w:rsidRPr="00961EC9">
        <w:rPr>
          <w:rFonts w:asciiTheme="minorHAnsi" w:hAnsiTheme="minorHAnsi" w:cs="Tahoma"/>
          <w:bCs/>
          <w:sz w:val="22"/>
          <w:szCs w:val="22"/>
          <w:vertAlign w:val="superscript"/>
        </w:rPr>
        <w:t xml:space="preserve">** </w:t>
      </w:r>
      <w:r w:rsidRPr="00961EC9">
        <w:rPr>
          <w:rFonts w:asciiTheme="minorHAnsi" w:hAnsiTheme="minorHAnsi" w:cs="Tahoma"/>
          <w:bCs/>
          <w:color w:val="000000"/>
          <w:sz w:val="22"/>
          <w:szCs w:val="22"/>
        </w:rPr>
        <w:t>obowiązek zwrotu pomocy, wynikający z decyzji Komisji Europejskiej uznającej pomoc za niezgodną z prawem oraz ze wspólnym rynkiem.</w:t>
      </w:r>
    </w:p>
    <w:p w:rsidR="00A4648D" w:rsidRPr="00961EC9" w:rsidRDefault="00A4648D" w:rsidP="00961EC9">
      <w:pPr>
        <w:pStyle w:val="Akapitzlist"/>
        <w:spacing w:line="276" w:lineRule="auto"/>
        <w:ind w:left="0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</w:p>
    <w:p w:rsidR="00A4648D" w:rsidRPr="00961EC9" w:rsidRDefault="00A4648D" w:rsidP="00961EC9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line="276" w:lineRule="auto"/>
        <w:ind w:left="0" w:hanging="284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  <w:r w:rsidRPr="00961EC9">
        <w:rPr>
          <w:rFonts w:asciiTheme="minorHAnsi" w:hAnsiTheme="minorHAnsi" w:cs="Tahoma"/>
          <w:bCs/>
          <w:sz w:val="22"/>
          <w:szCs w:val="22"/>
        </w:rPr>
        <w:t>Grantobiorca jest / nie jest** przedsiębiorcą będącym w trudnej sytuacji ekonomicznej w rozumieniu pkt. 9-11 komunikatu Komisji w sprawie wytycznych wspólnotowych dotyczących pomocy państwa w celu ratowania i restrukturyzacji zagrożonych przedsiębiorstw (Dz. Urz. UE C 244 z 1.10.2004 r.)</w:t>
      </w:r>
    </w:p>
    <w:p w:rsidR="00A4648D" w:rsidRPr="00961EC9" w:rsidRDefault="00A4648D" w:rsidP="00961EC9">
      <w:pPr>
        <w:pStyle w:val="Akapitzlist"/>
        <w:spacing w:line="276" w:lineRule="auto"/>
        <w:rPr>
          <w:rFonts w:asciiTheme="minorHAnsi" w:hAnsiTheme="minorHAnsi" w:cs="Tahoma"/>
          <w:b/>
          <w:sz w:val="22"/>
          <w:szCs w:val="22"/>
        </w:rPr>
      </w:pPr>
    </w:p>
    <w:p w:rsidR="00A4648D" w:rsidRPr="00961EC9" w:rsidRDefault="00A4648D" w:rsidP="00961EC9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line="276" w:lineRule="auto"/>
        <w:ind w:left="0" w:hanging="284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  <w:r w:rsidRPr="00961EC9">
        <w:rPr>
          <w:rFonts w:asciiTheme="minorHAnsi" w:hAnsiTheme="minorHAnsi" w:cs="Tahoma"/>
          <w:bCs/>
          <w:sz w:val="22"/>
          <w:szCs w:val="22"/>
        </w:rPr>
        <w:t>Grantobiorca oraz osoby reprezentujące Grantobiorcę</w:t>
      </w:r>
      <w:r w:rsidR="00EF335D">
        <w:rPr>
          <w:rFonts w:asciiTheme="minorHAnsi" w:hAnsiTheme="minorHAnsi" w:cs="Tahoma"/>
          <w:bCs/>
          <w:sz w:val="22"/>
          <w:szCs w:val="22"/>
        </w:rPr>
        <w:t xml:space="preserve"> są/</w:t>
      </w:r>
      <w:r w:rsidRPr="00961EC9">
        <w:rPr>
          <w:rFonts w:asciiTheme="minorHAnsi" w:hAnsiTheme="minorHAnsi" w:cs="Tahoma"/>
          <w:bCs/>
          <w:sz w:val="22"/>
          <w:szCs w:val="22"/>
        </w:rPr>
        <w:t xml:space="preserve">nie są ** wykluczone, stosownie do Rozporządzenia Komisji (UE) nr 1407/2013 z dnia 18 grudnia 2013r. w sprawie stosowania art. 107 i 108 Traktatu o funkcjonowaniu Unii Europejskiej do pomocy de minimis (Dz. Urz. UE L 352/1 z 24.12.2013r.). </w:t>
      </w:r>
    </w:p>
    <w:p w:rsidR="00A4648D" w:rsidRPr="00961EC9" w:rsidRDefault="00A4648D" w:rsidP="00961EC9">
      <w:pPr>
        <w:pStyle w:val="Akapitzlist"/>
        <w:spacing w:line="276" w:lineRule="auto"/>
        <w:rPr>
          <w:rFonts w:asciiTheme="minorHAnsi" w:hAnsiTheme="minorHAnsi" w:cs="Tahoma"/>
          <w:bCs/>
          <w:sz w:val="22"/>
          <w:szCs w:val="22"/>
        </w:rPr>
      </w:pPr>
    </w:p>
    <w:p w:rsidR="00A4648D" w:rsidRPr="00961EC9" w:rsidRDefault="00A4648D" w:rsidP="00961EC9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line="276" w:lineRule="auto"/>
        <w:ind w:left="0" w:hanging="284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  <w:r w:rsidRPr="00961EC9">
        <w:rPr>
          <w:rFonts w:asciiTheme="minorHAnsi" w:hAnsiTheme="minorHAnsi" w:cs="Tahoma"/>
          <w:bCs/>
          <w:sz w:val="22"/>
          <w:szCs w:val="22"/>
        </w:rPr>
        <w:t>Grantobiorca oraz osoby reprezentujące wnioskodawcę figurują / nie figurują ** w rejestrze podmiotów wykluczonych prowadzonym przez Ministra Finansów na podstawie art. 210 ustawy z dnia 27 sierpnia 2009 r. o finansach publicznych (Dz. Urz. UE L 352/1 z 24.12.2013r.).</w:t>
      </w:r>
    </w:p>
    <w:p w:rsidR="00A4648D" w:rsidRPr="00961EC9" w:rsidRDefault="00A4648D" w:rsidP="00A4648D">
      <w:pPr>
        <w:rPr>
          <w:rFonts w:asciiTheme="minorHAnsi" w:hAnsiTheme="minorHAnsi" w:cs="Arial"/>
          <w:i/>
          <w:sz w:val="18"/>
          <w:szCs w:val="18"/>
        </w:rPr>
      </w:pPr>
    </w:p>
    <w:p w:rsidR="00A4648D" w:rsidRPr="00961EC9" w:rsidRDefault="00A4648D" w:rsidP="00A4648D">
      <w:pPr>
        <w:jc w:val="right"/>
        <w:rPr>
          <w:rFonts w:asciiTheme="minorHAnsi" w:hAnsiTheme="minorHAnsi" w:cs="Tahoma"/>
          <w:i/>
          <w:sz w:val="16"/>
          <w:szCs w:val="16"/>
        </w:rPr>
      </w:pPr>
      <w:r w:rsidRPr="00961EC9">
        <w:rPr>
          <w:rFonts w:asciiTheme="minorHAnsi" w:hAnsiTheme="minorHAnsi" w:cs="Tahoma"/>
          <w:i/>
          <w:sz w:val="16"/>
          <w:szCs w:val="16"/>
        </w:rPr>
        <w:t>………………………………………………</w:t>
      </w:r>
    </w:p>
    <w:p w:rsidR="0061760C" w:rsidRDefault="00961EC9" w:rsidP="00A4648D">
      <w:pPr>
        <w:jc w:val="right"/>
        <w:rPr>
          <w:rFonts w:asciiTheme="minorHAnsi" w:hAnsiTheme="minorHAnsi" w:cs="Tahoma"/>
          <w:i/>
        </w:rPr>
      </w:pPr>
      <w:r w:rsidRPr="00961EC9">
        <w:rPr>
          <w:rFonts w:asciiTheme="minorHAnsi" w:hAnsiTheme="minorHAnsi" w:cs="Tahoma"/>
          <w:i/>
        </w:rPr>
        <w:t>P</w:t>
      </w:r>
      <w:r w:rsidR="00A4648D" w:rsidRPr="00961EC9">
        <w:rPr>
          <w:rFonts w:asciiTheme="minorHAnsi" w:hAnsiTheme="minorHAnsi" w:cs="Tahoma"/>
          <w:i/>
        </w:rPr>
        <w:t>odpis</w:t>
      </w:r>
      <w:r>
        <w:rPr>
          <w:rFonts w:asciiTheme="minorHAnsi" w:hAnsiTheme="minorHAnsi" w:cs="Tahoma"/>
          <w:i/>
        </w:rPr>
        <w:t xml:space="preserve"> Grantobiorcy </w:t>
      </w:r>
    </w:p>
    <w:p w:rsidR="00A4648D" w:rsidRPr="00961EC9" w:rsidRDefault="00961EC9" w:rsidP="00A4648D">
      <w:pPr>
        <w:jc w:val="right"/>
        <w:rPr>
          <w:rFonts w:asciiTheme="minorHAnsi" w:hAnsiTheme="minorHAnsi" w:cs="Tahoma"/>
          <w:i/>
        </w:rPr>
      </w:pPr>
      <w:r>
        <w:rPr>
          <w:rFonts w:asciiTheme="minorHAnsi" w:hAnsiTheme="minorHAnsi" w:cs="Tahoma"/>
          <w:i/>
        </w:rPr>
        <w:t>lub osoby upoważnionej</w:t>
      </w:r>
      <w:r w:rsidR="0061760C">
        <w:rPr>
          <w:rFonts w:asciiTheme="minorHAnsi" w:hAnsiTheme="minorHAnsi" w:cs="Tahoma"/>
          <w:i/>
        </w:rPr>
        <w:t xml:space="preserve"> </w:t>
      </w:r>
    </w:p>
    <w:p w:rsidR="00A4648D" w:rsidRPr="00961EC9" w:rsidRDefault="00A4648D" w:rsidP="00A4648D">
      <w:pPr>
        <w:jc w:val="right"/>
        <w:rPr>
          <w:rFonts w:asciiTheme="minorHAnsi" w:hAnsiTheme="minorHAnsi" w:cs="Tahoma"/>
          <w:i/>
        </w:rPr>
      </w:pPr>
    </w:p>
    <w:p w:rsidR="005B7787" w:rsidRDefault="005B7787" w:rsidP="00A4648D">
      <w:pPr>
        <w:rPr>
          <w:rFonts w:asciiTheme="minorHAnsi" w:hAnsiTheme="minorHAnsi" w:cs="Tahoma"/>
          <w:b/>
          <w:u w:val="single"/>
        </w:rPr>
      </w:pPr>
    </w:p>
    <w:p w:rsidR="00A4648D" w:rsidRPr="00961EC9" w:rsidRDefault="00A4648D" w:rsidP="00A4648D">
      <w:pPr>
        <w:rPr>
          <w:rFonts w:asciiTheme="minorHAnsi" w:hAnsiTheme="minorHAnsi" w:cs="Tahoma"/>
          <w:b/>
        </w:rPr>
      </w:pPr>
      <w:r w:rsidRPr="00961EC9">
        <w:rPr>
          <w:rFonts w:asciiTheme="minorHAnsi" w:hAnsiTheme="minorHAnsi" w:cs="Tahoma"/>
          <w:b/>
          <w:u w:val="single"/>
        </w:rPr>
        <w:t>Pouczenie</w:t>
      </w:r>
    </w:p>
    <w:p w:rsidR="00A4648D" w:rsidRPr="00961EC9" w:rsidRDefault="00A4648D" w:rsidP="00A4648D">
      <w:pPr>
        <w:jc w:val="both"/>
        <w:rPr>
          <w:rFonts w:asciiTheme="minorHAnsi" w:hAnsiTheme="minorHAnsi" w:cs="Tahoma"/>
        </w:rPr>
      </w:pPr>
      <w:r w:rsidRPr="00961EC9">
        <w:rPr>
          <w:rFonts w:asciiTheme="minorHAnsi" w:hAnsiTheme="minorHAnsi" w:cs="Tahoma"/>
        </w:rPr>
        <w:t>Za przedkładanie, w celu pozyskania środków pieniężnych, podrobionych, przerobionych, poświadczających nieprawdę albo nierzetelnych dokumentów, osoba składająca oświadczenie może być pociągnięta do odpowiedzialności karnej zgodnie z art. 297 § 1 Kodeksu karnego zagrożonej karą pozbawienia wolności od 3 miesięcy do lat 5.</w:t>
      </w:r>
    </w:p>
    <w:p w:rsidR="00A4648D" w:rsidRPr="00961EC9" w:rsidRDefault="00A4648D" w:rsidP="00A4648D">
      <w:pPr>
        <w:jc w:val="both"/>
        <w:rPr>
          <w:rFonts w:asciiTheme="minorHAnsi" w:hAnsiTheme="minorHAnsi" w:cs="Tahoma"/>
        </w:rPr>
      </w:pPr>
      <w:r w:rsidRPr="00961EC9">
        <w:rPr>
          <w:rFonts w:asciiTheme="minorHAnsi" w:hAnsiTheme="minorHAnsi" w:cs="Tahoma"/>
        </w:rPr>
        <w:t xml:space="preserve">W przypadku nieprzekazania lub przekazania nieprawdziwych informacji o pomocy publicznej lub o pomocy </w:t>
      </w:r>
      <w:r w:rsidRPr="00961EC9">
        <w:rPr>
          <w:rFonts w:asciiTheme="minorHAnsi" w:hAnsiTheme="minorHAnsi" w:cs="Tahoma"/>
          <w:i/>
        </w:rPr>
        <w:t>de minimis</w:t>
      </w:r>
      <w:r w:rsidRPr="00961EC9">
        <w:rPr>
          <w:rFonts w:asciiTheme="minorHAnsi" w:hAnsiTheme="minorHAnsi" w:cs="Tahoma"/>
        </w:rPr>
        <w:t>, o których mowa w art. 39 ust. 1 ustawy z dnia 30 kwietnia 2004 r. o postępowaniu w sprawach dotyczących pomocy publicznej (</w:t>
      </w:r>
      <w:r w:rsidRPr="00961EC9">
        <w:rPr>
          <w:rFonts w:asciiTheme="minorHAnsi" w:hAnsiTheme="minorHAnsi" w:cs="Tahoma"/>
          <w:bCs/>
          <w:shd w:val="clear" w:color="auto" w:fill="FFFFFF"/>
        </w:rPr>
        <w:t>tj. z dnia 30 stycznia 2018 r. Dz.U. z 2018 r. poz. 362)</w:t>
      </w:r>
      <w:r w:rsidRPr="00961EC9">
        <w:rPr>
          <w:rFonts w:asciiTheme="minorHAnsi" w:hAnsiTheme="minorHAnsi" w:cs="Tahoma"/>
        </w:rPr>
        <w:t xml:space="preserve"> Prezes Urzędu Ochrony Konkurencji i Konsumentów może, w drodze decyzji, nałożyć na podmiot lub osobę karę pieniężną do wysokości równowartości 10.000 euro, zgodnie z art. 44 ust. 1 tejże ustawy.</w:t>
      </w:r>
    </w:p>
    <w:p w:rsidR="00A4648D" w:rsidRPr="00961EC9" w:rsidRDefault="00A4648D" w:rsidP="00A4648D">
      <w:pPr>
        <w:rPr>
          <w:rFonts w:asciiTheme="minorHAnsi" w:hAnsiTheme="minorHAnsi" w:cs="Tahoma"/>
          <w:sz w:val="16"/>
          <w:szCs w:val="16"/>
        </w:rPr>
      </w:pPr>
    </w:p>
    <w:p w:rsidR="00A4648D" w:rsidRPr="00961EC9" w:rsidRDefault="00A4648D" w:rsidP="00A4648D">
      <w:pPr>
        <w:rPr>
          <w:rFonts w:asciiTheme="minorHAnsi" w:hAnsiTheme="minorHAnsi" w:cs="Tahoma"/>
          <w:sz w:val="16"/>
          <w:szCs w:val="16"/>
        </w:rPr>
      </w:pPr>
    </w:p>
    <w:p w:rsidR="00A4648D" w:rsidRPr="00961EC9" w:rsidRDefault="00A4648D" w:rsidP="00A4648D">
      <w:pPr>
        <w:spacing w:line="100" w:lineRule="atLeast"/>
        <w:jc w:val="both"/>
        <w:rPr>
          <w:rFonts w:asciiTheme="minorHAnsi" w:hAnsiTheme="minorHAnsi" w:cs="Tahoma"/>
        </w:rPr>
      </w:pPr>
    </w:p>
    <w:p w:rsidR="00A4648D" w:rsidRPr="00961EC9" w:rsidRDefault="00A4648D" w:rsidP="00A4648D">
      <w:pPr>
        <w:spacing w:line="100" w:lineRule="atLeast"/>
        <w:jc w:val="both"/>
        <w:rPr>
          <w:rFonts w:asciiTheme="minorHAnsi" w:hAnsiTheme="minorHAnsi" w:cs="Tahoma"/>
        </w:rPr>
      </w:pPr>
    </w:p>
    <w:p w:rsidR="00A4648D" w:rsidRPr="00961EC9" w:rsidRDefault="00A4648D" w:rsidP="00A4648D">
      <w:pPr>
        <w:spacing w:line="100" w:lineRule="atLeast"/>
        <w:jc w:val="both"/>
        <w:rPr>
          <w:rFonts w:asciiTheme="minorHAnsi" w:hAnsiTheme="minorHAnsi" w:cs="Tahoma"/>
        </w:rPr>
      </w:pPr>
    </w:p>
    <w:p w:rsidR="00A4648D" w:rsidRPr="00961EC9" w:rsidRDefault="00A4648D" w:rsidP="00A4648D">
      <w:pPr>
        <w:spacing w:line="100" w:lineRule="atLeast"/>
        <w:jc w:val="both"/>
        <w:rPr>
          <w:rFonts w:asciiTheme="minorHAnsi" w:hAnsiTheme="minorHAnsi" w:cs="Tahoma"/>
        </w:rPr>
      </w:pPr>
    </w:p>
    <w:p w:rsidR="00A4648D" w:rsidRPr="00961EC9" w:rsidRDefault="00A4648D" w:rsidP="00A4648D">
      <w:pPr>
        <w:spacing w:line="100" w:lineRule="atLeast"/>
        <w:jc w:val="both"/>
        <w:rPr>
          <w:rFonts w:asciiTheme="minorHAnsi" w:hAnsiTheme="minorHAnsi" w:cs="Tahoma"/>
        </w:rPr>
      </w:pPr>
    </w:p>
    <w:p w:rsidR="00A4648D" w:rsidRPr="00961EC9" w:rsidRDefault="00A4648D" w:rsidP="00A4648D">
      <w:pPr>
        <w:spacing w:line="100" w:lineRule="atLeast"/>
        <w:jc w:val="both"/>
        <w:rPr>
          <w:rFonts w:asciiTheme="minorHAnsi" w:hAnsiTheme="minorHAnsi" w:cs="Tahoma"/>
        </w:rPr>
      </w:pPr>
    </w:p>
    <w:p w:rsidR="00A4648D" w:rsidRPr="00961EC9" w:rsidRDefault="00A4648D" w:rsidP="00A4648D">
      <w:pPr>
        <w:spacing w:line="100" w:lineRule="atLeast"/>
        <w:jc w:val="both"/>
        <w:rPr>
          <w:rFonts w:asciiTheme="minorHAnsi" w:hAnsiTheme="minorHAnsi" w:cs="Tahoma"/>
        </w:rPr>
      </w:pPr>
    </w:p>
    <w:p w:rsidR="00A4648D" w:rsidRPr="00961EC9" w:rsidRDefault="00A4648D" w:rsidP="00A4648D">
      <w:pPr>
        <w:spacing w:line="100" w:lineRule="atLeast"/>
        <w:jc w:val="both"/>
        <w:rPr>
          <w:rFonts w:asciiTheme="minorHAnsi" w:hAnsiTheme="minorHAnsi" w:cs="Tahoma"/>
        </w:rPr>
      </w:pPr>
    </w:p>
    <w:p w:rsidR="00A4648D" w:rsidRPr="00961EC9" w:rsidRDefault="00A4648D" w:rsidP="00A4648D">
      <w:pPr>
        <w:spacing w:line="100" w:lineRule="atLeast"/>
        <w:jc w:val="both"/>
        <w:rPr>
          <w:rFonts w:asciiTheme="minorHAnsi" w:hAnsiTheme="minorHAnsi" w:cs="Tahoma"/>
        </w:rPr>
      </w:pPr>
    </w:p>
    <w:p w:rsidR="00961EC9" w:rsidRPr="00961EC9" w:rsidRDefault="00961EC9" w:rsidP="00961EC9">
      <w:pPr>
        <w:spacing w:line="100" w:lineRule="atLeast"/>
        <w:rPr>
          <w:rFonts w:asciiTheme="minorHAnsi" w:hAnsiTheme="minorHAnsi" w:cs="Tahoma"/>
          <w:b/>
          <w:bCs/>
          <w:vertAlign w:val="superscript"/>
        </w:rPr>
      </w:pPr>
      <w:r w:rsidRPr="00961EC9">
        <w:rPr>
          <w:rFonts w:asciiTheme="minorHAnsi" w:hAnsiTheme="minorHAnsi" w:cs="Tahoma"/>
          <w:b/>
          <w:bCs/>
          <w:vertAlign w:val="superscript"/>
        </w:rPr>
        <w:t>*  zakreślić odpowiednie</w:t>
      </w:r>
    </w:p>
    <w:p w:rsidR="00961EC9" w:rsidRPr="00961EC9" w:rsidRDefault="00961EC9" w:rsidP="00961EC9">
      <w:pPr>
        <w:spacing w:line="100" w:lineRule="atLeast"/>
        <w:rPr>
          <w:rStyle w:val="t3"/>
          <w:rFonts w:asciiTheme="minorHAnsi" w:hAnsiTheme="minorHAnsi" w:cs="Tahoma"/>
          <w:b/>
          <w:bCs/>
        </w:rPr>
      </w:pPr>
      <w:r w:rsidRPr="00961EC9">
        <w:rPr>
          <w:rFonts w:asciiTheme="minorHAnsi" w:hAnsiTheme="minorHAnsi" w:cs="Tahoma"/>
          <w:b/>
          <w:bCs/>
          <w:vertAlign w:val="superscript"/>
        </w:rPr>
        <w:t>**  niepotrzebne skreślić</w:t>
      </w:r>
    </w:p>
    <w:sectPr w:rsidR="00961EC9" w:rsidRPr="00961EC9" w:rsidSect="00E43312">
      <w:headerReference w:type="default" r:id="rId8"/>
      <w:footerReference w:type="default" r:id="rId9"/>
      <w:type w:val="continuous"/>
      <w:pgSz w:w="11909" w:h="16834"/>
      <w:pgMar w:top="284" w:right="1123" w:bottom="284" w:left="1123" w:header="709" w:footer="709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D84" w:rsidRDefault="00410D84" w:rsidP="00886C9C">
      <w:r>
        <w:separator/>
      </w:r>
    </w:p>
  </w:endnote>
  <w:endnote w:type="continuationSeparator" w:id="0">
    <w:p w:rsidR="00410D84" w:rsidRDefault="00410D84" w:rsidP="00886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7CF" w:rsidRDefault="006517CF" w:rsidP="00E91F20">
    <w:pPr>
      <w:pStyle w:val="Stopka"/>
      <w:jc w:val="center"/>
    </w:pPr>
  </w:p>
  <w:p w:rsidR="006517CF" w:rsidRDefault="006517CF" w:rsidP="002517E2">
    <w:pP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D84" w:rsidRDefault="00410D84" w:rsidP="00886C9C">
      <w:r>
        <w:separator/>
      </w:r>
    </w:p>
  </w:footnote>
  <w:footnote w:type="continuationSeparator" w:id="0">
    <w:p w:rsidR="00410D84" w:rsidRDefault="00410D84" w:rsidP="00886C9C">
      <w:r>
        <w:continuationSeparator/>
      </w:r>
    </w:p>
  </w:footnote>
  <w:footnote w:id="1">
    <w:p w:rsidR="00A4648D" w:rsidRPr="00012512" w:rsidRDefault="00A4648D" w:rsidP="00A4648D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012512">
        <w:rPr>
          <w:rStyle w:val="Znakiprzypiswdolnych"/>
          <w:rFonts w:ascii="Tahoma" w:hAnsi="Tahoma" w:cs="Tahoma"/>
          <w:sz w:val="16"/>
          <w:szCs w:val="16"/>
        </w:rPr>
        <w:footnoteRef/>
      </w:r>
      <w:r w:rsidRPr="00012512">
        <w:rPr>
          <w:rFonts w:ascii="Tahoma" w:hAnsi="Tahoma" w:cs="Tahoma"/>
          <w:sz w:val="16"/>
          <w:szCs w:val="16"/>
        </w:rPr>
        <w:t xml:space="preserve"> Pomoc </w:t>
      </w:r>
      <w:r w:rsidRPr="00012512">
        <w:rPr>
          <w:rFonts w:ascii="Tahoma" w:hAnsi="Tahoma" w:cs="Tahoma"/>
          <w:i/>
          <w:sz w:val="16"/>
          <w:szCs w:val="16"/>
        </w:rPr>
        <w:t>de minimis</w:t>
      </w:r>
      <w:r w:rsidRPr="00012512">
        <w:rPr>
          <w:rFonts w:ascii="Tahoma" w:hAnsi="Tahoma" w:cs="Tahoma"/>
          <w:sz w:val="16"/>
          <w:szCs w:val="16"/>
        </w:rPr>
        <w:t xml:space="preserve"> w rozumieniu art. 3 Rozporządzenia Komisji (UE) nr 1407/2013 z dnia 18 grudnia 2013r. w sprawie stosowania art. 107 i 108 Traktatu o funkcjonowaniu Unii Europejskiej do pomocy </w:t>
      </w:r>
      <w:r w:rsidRPr="00012512">
        <w:rPr>
          <w:rFonts w:ascii="Tahoma" w:hAnsi="Tahoma" w:cs="Tahoma"/>
          <w:i/>
          <w:sz w:val="16"/>
          <w:szCs w:val="16"/>
        </w:rPr>
        <w:t xml:space="preserve">de minimis, </w:t>
      </w:r>
      <w:r w:rsidRPr="00012512">
        <w:rPr>
          <w:rFonts w:ascii="Tahoma" w:hAnsi="Tahoma" w:cs="Tahoma"/>
          <w:sz w:val="16"/>
          <w:szCs w:val="16"/>
        </w:rPr>
        <w:t xml:space="preserve">oznacza pomoc przyznaną jednemu przedsiębiorstwu w okresie trzech lat podatkowych, która łącznie z pomocą udzieloną na podstawie wniosku nie przekroczy równowartości 200.000  EURO. </w:t>
      </w:r>
    </w:p>
  </w:footnote>
  <w:footnote w:id="2">
    <w:p w:rsidR="00A4648D" w:rsidRPr="00F64819" w:rsidRDefault="00A4648D" w:rsidP="00A4648D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012512">
        <w:rPr>
          <w:rStyle w:val="Znakiprzypiswdolnych"/>
          <w:rFonts w:ascii="Tahoma" w:hAnsi="Tahoma" w:cs="Tahoma"/>
          <w:sz w:val="16"/>
          <w:szCs w:val="16"/>
        </w:rPr>
        <w:t>2</w:t>
      </w:r>
      <w:r>
        <w:rPr>
          <w:rStyle w:val="Znakiprzypiswdolnych"/>
          <w:rFonts w:ascii="Tahoma" w:hAnsi="Tahoma" w:cs="Tahoma"/>
          <w:sz w:val="16"/>
          <w:szCs w:val="16"/>
        </w:rPr>
        <w:t xml:space="preserve"> </w:t>
      </w:r>
      <w:r w:rsidRPr="00012512">
        <w:rPr>
          <w:rFonts w:ascii="Tahoma" w:hAnsi="Tahoma" w:cs="Tahoma"/>
          <w:sz w:val="16"/>
          <w:szCs w:val="16"/>
        </w:rPr>
        <w:t xml:space="preserve">Należy podać pełną podstawę prawną udzielenia pomocy (nazwa aktu </w:t>
      </w:r>
      <w:r w:rsidRPr="00F64819">
        <w:rPr>
          <w:rFonts w:ascii="Tahoma" w:hAnsi="Tahoma" w:cs="Tahoma"/>
          <w:sz w:val="16"/>
          <w:szCs w:val="16"/>
        </w:rPr>
        <w:t>prawnego).</w:t>
      </w:r>
    </w:p>
  </w:footnote>
  <w:footnote w:id="3">
    <w:p w:rsidR="00A4648D" w:rsidRPr="000E2C82" w:rsidRDefault="00A4648D" w:rsidP="00A4648D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F64819">
        <w:rPr>
          <w:rStyle w:val="Znakiprzypiswdolnych"/>
          <w:rFonts w:ascii="Tahoma" w:hAnsi="Tahoma" w:cs="Tahoma"/>
          <w:sz w:val="16"/>
          <w:szCs w:val="16"/>
        </w:rPr>
        <w:t xml:space="preserve">3 </w:t>
      </w:r>
      <w:r w:rsidRPr="00F64819">
        <w:rPr>
          <w:rFonts w:ascii="Tahoma" w:hAnsi="Tahoma" w:cs="Tahoma"/>
          <w:sz w:val="16"/>
          <w:szCs w:val="16"/>
        </w:rPr>
        <w:t xml:space="preserve">Dzień nabycia przez wnioskodawcę prawa do skorzystania z pomocy, a w przypadku gdy udzielenie pomocy w formie ulgi podatkowej następuje na podstawie aktu normatywnego - terminy określone w art. 2 pkt 11 lit. a-c ustawy z dnia 30 kwietnia 2004 r. o postępowaniu w sprawach dotyczących pomocy </w:t>
      </w:r>
      <w:r w:rsidRPr="000E2C82">
        <w:rPr>
          <w:rFonts w:ascii="Tahoma" w:hAnsi="Tahoma" w:cs="Tahoma"/>
          <w:sz w:val="16"/>
          <w:szCs w:val="16"/>
        </w:rPr>
        <w:t>publicznej (</w:t>
      </w:r>
      <w:r w:rsidRPr="000E2C82">
        <w:rPr>
          <w:rFonts w:ascii="Tahoma" w:hAnsi="Tahoma" w:cs="Tahoma"/>
          <w:bCs/>
          <w:sz w:val="16"/>
          <w:szCs w:val="16"/>
          <w:shd w:val="clear" w:color="auto" w:fill="FFFFFF"/>
        </w:rPr>
        <w:t>tj. z dnia 30 stycznia 2018 r. Dz.U. z 2018 r. poz. 362)</w:t>
      </w:r>
      <w:r w:rsidRPr="000E2C82">
        <w:rPr>
          <w:rFonts w:ascii="Tahoma" w:hAnsi="Tahoma" w:cs="Tahoma"/>
          <w:sz w:val="16"/>
          <w:szCs w:val="16"/>
        </w:rPr>
        <w:t>.</w:t>
      </w:r>
    </w:p>
  </w:footnote>
  <w:footnote w:id="4">
    <w:p w:rsidR="00A4648D" w:rsidRPr="000E2C82" w:rsidRDefault="00A4648D" w:rsidP="00A4648D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0E2C82">
        <w:rPr>
          <w:rStyle w:val="Znakiprzypiswdolnych"/>
          <w:rFonts w:ascii="Tahoma" w:hAnsi="Tahoma" w:cs="Tahoma"/>
          <w:sz w:val="16"/>
          <w:szCs w:val="16"/>
        </w:rPr>
        <w:t xml:space="preserve">4 </w:t>
      </w:r>
      <w:r w:rsidRPr="000E2C82">
        <w:rPr>
          <w:rFonts w:ascii="Tahoma" w:hAnsi="Tahoma" w:cs="Tahoma"/>
          <w:sz w:val="16"/>
          <w:szCs w:val="16"/>
        </w:rPr>
        <w:t xml:space="preserve">Pomocą jest każde wsparcie udzielone ze środków publicznych w szczególności: dotacje, pożyczki, kredyty, gwarancje, poręczenia, ulgi i zwolnienia podatkowe, zaniechanie poboru podatku, odroczenie płatności lub rozłożenie na raty płatności podatku, umorzenie zaległości podatkowej oraz inne formy wsparcia, które w jakikolwiek sposób uprzywilejowują ich beneficjenta w stosunku do konkurentów. </w:t>
      </w:r>
    </w:p>
  </w:footnote>
  <w:footnote w:id="5">
    <w:p w:rsidR="00A4648D" w:rsidRPr="000E2C82" w:rsidRDefault="00A4648D" w:rsidP="00A4648D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0E2C82">
        <w:rPr>
          <w:rStyle w:val="Znakiprzypiswdolnych"/>
          <w:rFonts w:ascii="Tahoma" w:hAnsi="Tahoma" w:cs="Tahoma"/>
          <w:sz w:val="16"/>
          <w:szCs w:val="16"/>
        </w:rPr>
        <w:t xml:space="preserve">5 </w:t>
      </w:r>
      <w:r w:rsidRPr="000E2C82">
        <w:rPr>
          <w:rFonts w:ascii="Tahoma" w:hAnsi="Tahoma" w:cs="Tahoma"/>
          <w:sz w:val="16"/>
          <w:szCs w:val="16"/>
        </w:rPr>
        <w:t xml:space="preserve">Należy podać wartość pomocy jako ekwiwalent dotacji, obliczony zgodnie z rozporządzeniem Rady Ministrów z dnia 11 sierpnia 2004r. w sprawie szczegółowego sposobu obliczania wartości pomocy publicznej udzielanej w różnych formach </w:t>
      </w:r>
      <w:r w:rsidRPr="000E2C82">
        <w:rPr>
          <w:rFonts w:ascii="Tahoma" w:hAnsi="Tahoma" w:cs="Tahoma"/>
          <w:bCs/>
          <w:sz w:val="16"/>
          <w:szCs w:val="16"/>
          <w:shd w:val="clear" w:color="auto" w:fill="FFFFFF"/>
        </w:rPr>
        <w:t>tj. z dnia 9 lutego 2018 r. (Dz.U. z 2018 r. poz. 461)</w:t>
      </w:r>
      <w:r w:rsidRPr="000E2C82">
        <w:rPr>
          <w:rFonts w:ascii="Tahoma" w:hAnsi="Tahoma" w:cs="Tahoma"/>
          <w:sz w:val="16"/>
          <w:szCs w:val="16"/>
        </w:rPr>
        <w:t>, wydanym na podstawie art. 11 ust. 2 ustawy z dnia 30 kwietnia 2004 r. o postępowaniu w sprawach dotyczących pomocy publicznej (</w:t>
      </w:r>
      <w:r w:rsidRPr="000E2C82">
        <w:rPr>
          <w:rFonts w:ascii="Tahoma" w:hAnsi="Tahoma" w:cs="Tahoma"/>
          <w:bCs/>
          <w:sz w:val="16"/>
          <w:szCs w:val="16"/>
          <w:shd w:val="clear" w:color="auto" w:fill="FFFFFF"/>
        </w:rPr>
        <w:t>tj. z dnia 30 stycznia 2018 r. Dz.U. z 2018 r. poz. 362)</w:t>
      </w:r>
      <w:r w:rsidRPr="000E2C82">
        <w:rPr>
          <w:rFonts w:ascii="Tahoma" w:hAnsi="Tahoma" w:cs="Tahoma"/>
          <w:sz w:val="16"/>
          <w:szCs w:val="16"/>
        </w:rPr>
        <w:t>.</w:t>
      </w:r>
    </w:p>
  </w:footnote>
  <w:footnote w:id="6">
    <w:p w:rsidR="00A4648D" w:rsidRPr="00E60462" w:rsidRDefault="00A4648D" w:rsidP="00A4648D">
      <w:pPr>
        <w:pStyle w:val="Tekstprzypisudolnego"/>
        <w:jc w:val="both"/>
        <w:rPr>
          <w:sz w:val="18"/>
          <w:szCs w:val="18"/>
        </w:rPr>
      </w:pPr>
      <w:r w:rsidRPr="000E2C82">
        <w:rPr>
          <w:rStyle w:val="Znakiprzypiswdolnych"/>
          <w:rFonts w:ascii="Tahoma" w:hAnsi="Tahoma" w:cs="Tahoma"/>
          <w:sz w:val="16"/>
          <w:szCs w:val="16"/>
        </w:rPr>
        <w:t xml:space="preserve">6 </w:t>
      </w:r>
      <w:r w:rsidRPr="000E2C82">
        <w:rPr>
          <w:rFonts w:ascii="Tahoma" w:hAnsi="Tahoma" w:cs="Tahoma"/>
          <w:sz w:val="16"/>
          <w:szCs w:val="16"/>
        </w:rPr>
        <w:t>Należy podać wartość pomocy w euro ustaloną zgodnie z art. 11 ust. 3 ustawy z dnia 30 kwietnia 2004r. o  postępowaniu w sprawach dotyczących pomocy publicznej (</w:t>
      </w:r>
      <w:r w:rsidRPr="000E2C82">
        <w:rPr>
          <w:rFonts w:ascii="Tahoma" w:hAnsi="Tahoma" w:cs="Tahoma"/>
          <w:bCs/>
          <w:sz w:val="16"/>
          <w:szCs w:val="16"/>
          <w:shd w:val="clear" w:color="auto" w:fill="FFFFFF"/>
        </w:rPr>
        <w:t>tj. z dnia 30 stycznia 2018 r. Dz.U. z 2018 r. poz. 362)</w:t>
      </w:r>
      <w:r w:rsidRPr="000E2C82">
        <w:rPr>
          <w:rFonts w:ascii="Tahoma" w:hAnsi="Tahoma" w:cs="Tahoma"/>
          <w:sz w:val="16"/>
          <w:szCs w:val="16"/>
        </w:rPr>
        <w:t>- równowartość</w:t>
      </w:r>
      <w:r w:rsidRPr="00012512">
        <w:rPr>
          <w:rFonts w:ascii="Tahoma" w:hAnsi="Tahoma" w:cs="Tahoma"/>
          <w:sz w:val="16"/>
          <w:szCs w:val="16"/>
        </w:rPr>
        <w:t xml:space="preserve"> pomocy w euro ustala się wg kursu średniego walut obcych, ogłaszanego przez Narodowy Bank Polski, obowiązującego w dniu udzielenia pomocy.</w:t>
      </w:r>
      <w:r w:rsidRPr="00F65B3F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A7F" w:rsidRDefault="00E91F20" w:rsidP="00E91F20">
    <w:pPr>
      <w:pStyle w:val="Nagwek"/>
      <w:jc w:val="center"/>
    </w:pPr>
    <w:r>
      <w:rPr>
        <w:noProof/>
      </w:rPr>
      <w:drawing>
        <wp:inline distT="0" distB="0" distL="0" distR="0">
          <wp:extent cx="4640580" cy="5790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75046" cy="608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1A7F" w:rsidRDefault="00FA1A7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136C"/>
    <w:multiLevelType w:val="hybridMultilevel"/>
    <w:tmpl w:val="7750D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84F44"/>
    <w:multiLevelType w:val="hybridMultilevel"/>
    <w:tmpl w:val="379EF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75379"/>
    <w:multiLevelType w:val="hybridMultilevel"/>
    <w:tmpl w:val="F04A0A60"/>
    <w:lvl w:ilvl="0" w:tplc="86307DB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E7794"/>
    <w:multiLevelType w:val="hybridMultilevel"/>
    <w:tmpl w:val="D7BCE7E2"/>
    <w:lvl w:ilvl="0" w:tplc="63D4116C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720A4"/>
    <w:multiLevelType w:val="hybridMultilevel"/>
    <w:tmpl w:val="DF50B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C5FFC"/>
    <w:multiLevelType w:val="hybridMultilevel"/>
    <w:tmpl w:val="28F81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B74B5F"/>
    <w:multiLevelType w:val="hybridMultilevel"/>
    <w:tmpl w:val="76EE0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455DE1"/>
    <w:multiLevelType w:val="hybridMultilevel"/>
    <w:tmpl w:val="7F647F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1662976"/>
    <w:multiLevelType w:val="hybridMultilevel"/>
    <w:tmpl w:val="0F44F806"/>
    <w:lvl w:ilvl="0" w:tplc="9B241B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E5639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BD3FC2"/>
    <w:multiLevelType w:val="hybridMultilevel"/>
    <w:tmpl w:val="5A201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447AA9"/>
    <w:multiLevelType w:val="hybridMultilevel"/>
    <w:tmpl w:val="F9AAB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BA710D"/>
    <w:multiLevelType w:val="hybridMultilevel"/>
    <w:tmpl w:val="B3A43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500ABE"/>
    <w:multiLevelType w:val="hybridMultilevel"/>
    <w:tmpl w:val="9C226A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7AB55DD"/>
    <w:multiLevelType w:val="multilevel"/>
    <w:tmpl w:val="7060A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1D3013"/>
    <w:multiLevelType w:val="hybridMultilevel"/>
    <w:tmpl w:val="B3A43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A11B15"/>
    <w:multiLevelType w:val="hybridMultilevel"/>
    <w:tmpl w:val="6018E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CB2532"/>
    <w:multiLevelType w:val="hybridMultilevel"/>
    <w:tmpl w:val="956A90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9428AC"/>
    <w:multiLevelType w:val="hybridMultilevel"/>
    <w:tmpl w:val="27DC8C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15"/>
  </w:num>
  <w:num w:numId="5">
    <w:abstractNumId w:val="2"/>
  </w:num>
  <w:num w:numId="6">
    <w:abstractNumId w:val="10"/>
  </w:num>
  <w:num w:numId="7">
    <w:abstractNumId w:val="16"/>
  </w:num>
  <w:num w:numId="8">
    <w:abstractNumId w:val="17"/>
  </w:num>
  <w:num w:numId="9">
    <w:abstractNumId w:val="14"/>
  </w:num>
  <w:num w:numId="10">
    <w:abstractNumId w:val="1"/>
  </w:num>
  <w:num w:numId="11">
    <w:abstractNumId w:val="7"/>
  </w:num>
  <w:num w:numId="12">
    <w:abstractNumId w:val="0"/>
  </w:num>
  <w:num w:numId="13">
    <w:abstractNumId w:val="12"/>
  </w:num>
  <w:num w:numId="14">
    <w:abstractNumId w:val="6"/>
  </w:num>
  <w:num w:numId="15">
    <w:abstractNumId w:val="4"/>
  </w:num>
  <w:num w:numId="16">
    <w:abstractNumId w:val="5"/>
  </w:num>
  <w:num w:numId="17">
    <w:abstractNumId w:val="11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6C9C"/>
    <w:rsid w:val="000163DC"/>
    <w:rsid w:val="00017A13"/>
    <w:rsid w:val="000377E3"/>
    <w:rsid w:val="00061C17"/>
    <w:rsid w:val="000827D1"/>
    <w:rsid w:val="000D67E5"/>
    <w:rsid w:val="00104CB8"/>
    <w:rsid w:val="0012607E"/>
    <w:rsid w:val="0013050C"/>
    <w:rsid w:val="001515CE"/>
    <w:rsid w:val="0017617D"/>
    <w:rsid w:val="0018267E"/>
    <w:rsid w:val="001C2D14"/>
    <w:rsid w:val="001C7D91"/>
    <w:rsid w:val="001D3AF3"/>
    <w:rsid w:val="001D6FDE"/>
    <w:rsid w:val="002517E2"/>
    <w:rsid w:val="00337426"/>
    <w:rsid w:val="00337D4B"/>
    <w:rsid w:val="00364E58"/>
    <w:rsid w:val="003E2354"/>
    <w:rsid w:val="00410D84"/>
    <w:rsid w:val="00427D93"/>
    <w:rsid w:val="004623F7"/>
    <w:rsid w:val="0048311A"/>
    <w:rsid w:val="004A72B2"/>
    <w:rsid w:val="004C0F3F"/>
    <w:rsid w:val="004C230F"/>
    <w:rsid w:val="004F0BE6"/>
    <w:rsid w:val="004F2CA0"/>
    <w:rsid w:val="004F2EFB"/>
    <w:rsid w:val="004F4E47"/>
    <w:rsid w:val="00502CA2"/>
    <w:rsid w:val="00515A13"/>
    <w:rsid w:val="00583BBF"/>
    <w:rsid w:val="005A13FF"/>
    <w:rsid w:val="005B7787"/>
    <w:rsid w:val="005E1C35"/>
    <w:rsid w:val="0061760C"/>
    <w:rsid w:val="00624B90"/>
    <w:rsid w:val="006517CF"/>
    <w:rsid w:val="006912B3"/>
    <w:rsid w:val="00766808"/>
    <w:rsid w:val="00821260"/>
    <w:rsid w:val="008277E3"/>
    <w:rsid w:val="00867FAA"/>
    <w:rsid w:val="00886C9C"/>
    <w:rsid w:val="008A1D16"/>
    <w:rsid w:val="008E7725"/>
    <w:rsid w:val="00901D7B"/>
    <w:rsid w:val="00961EC9"/>
    <w:rsid w:val="009A5A91"/>
    <w:rsid w:val="009B563D"/>
    <w:rsid w:val="00A11DF1"/>
    <w:rsid w:val="00A4648D"/>
    <w:rsid w:val="00A54E60"/>
    <w:rsid w:val="00BC53B0"/>
    <w:rsid w:val="00C037D1"/>
    <w:rsid w:val="00C12AB1"/>
    <w:rsid w:val="00CF1AD8"/>
    <w:rsid w:val="00CF7797"/>
    <w:rsid w:val="00D60808"/>
    <w:rsid w:val="00DF3C87"/>
    <w:rsid w:val="00E05E13"/>
    <w:rsid w:val="00E16626"/>
    <w:rsid w:val="00E311C5"/>
    <w:rsid w:val="00E338A3"/>
    <w:rsid w:val="00E43312"/>
    <w:rsid w:val="00E91F20"/>
    <w:rsid w:val="00EE07BC"/>
    <w:rsid w:val="00EF335D"/>
    <w:rsid w:val="00F565CB"/>
    <w:rsid w:val="00FA1A7F"/>
    <w:rsid w:val="00FF7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6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3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D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A72B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A72B2"/>
    <w:rPr>
      <w:b/>
      <w:bCs/>
    </w:rPr>
  </w:style>
  <w:style w:type="paragraph" w:styleId="Akapitzlist">
    <w:name w:val="List Paragraph"/>
    <w:basedOn w:val="Normalny"/>
    <w:uiPriority w:val="99"/>
    <w:qFormat/>
    <w:rsid w:val="00502CA2"/>
    <w:pPr>
      <w:ind w:left="720"/>
      <w:contextualSpacing/>
    </w:p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E91F20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E91F20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uiPriority w:val="99"/>
    <w:rsid w:val="00E91F20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E91F20"/>
    <w:pPr>
      <w:widowControl/>
      <w:suppressAutoHyphens/>
      <w:autoSpaceDE/>
      <w:autoSpaceDN/>
      <w:adjustRightInd/>
      <w:spacing w:after="120"/>
    </w:pPr>
    <w:rPr>
      <w:rFonts w:eastAsia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91F2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E1662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E1662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wartotabeli">
    <w:name w:val="Zawarto?? tabeli"/>
    <w:basedOn w:val="Tekstpodstawowy"/>
    <w:rsid w:val="00A4648D"/>
    <w:pPr>
      <w:widowControl w:val="0"/>
      <w:suppressLineNumbers/>
      <w:overflowPunct w:val="0"/>
      <w:autoSpaceDE w:val="0"/>
      <w:autoSpaceDN w:val="0"/>
      <w:adjustRightInd w:val="0"/>
    </w:pPr>
    <w:rPr>
      <w:szCs w:val="20"/>
      <w:lang w:eastAsia="pl-PL"/>
    </w:rPr>
  </w:style>
  <w:style w:type="character" w:customStyle="1" w:styleId="Znakiprzypiswdolnych">
    <w:name w:val="Znaki przypisów dolnych"/>
    <w:rsid w:val="00A4648D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A4648D"/>
    <w:pPr>
      <w:widowControl/>
      <w:autoSpaceDE/>
      <w:autoSpaceDN/>
      <w:adjustRightInd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4648D"/>
    <w:rPr>
      <w:rFonts w:eastAsiaTheme="minorHAnsi"/>
      <w:lang w:eastAsia="en-US"/>
    </w:rPr>
  </w:style>
  <w:style w:type="character" w:customStyle="1" w:styleId="t3">
    <w:name w:val="t3"/>
    <w:basedOn w:val="Domylnaczcionkaakapitu"/>
    <w:uiPriority w:val="99"/>
    <w:rsid w:val="00961E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6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3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D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A72B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A72B2"/>
    <w:rPr>
      <w:b/>
      <w:bCs/>
    </w:rPr>
  </w:style>
  <w:style w:type="paragraph" w:styleId="Akapitzlist">
    <w:name w:val="List Paragraph"/>
    <w:basedOn w:val="Normalny"/>
    <w:uiPriority w:val="99"/>
    <w:qFormat/>
    <w:rsid w:val="00502CA2"/>
    <w:pPr>
      <w:ind w:left="720"/>
      <w:contextualSpacing/>
    </w:p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E91F20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E91F20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uiPriority w:val="99"/>
    <w:rsid w:val="00E91F20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E91F20"/>
    <w:pPr>
      <w:widowControl/>
      <w:suppressAutoHyphens/>
      <w:autoSpaceDE/>
      <w:autoSpaceDN/>
      <w:adjustRightInd/>
      <w:spacing w:after="120"/>
    </w:pPr>
    <w:rPr>
      <w:rFonts w:eastAsia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91F2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E1662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E1662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?? tabeli"/>
    <w:basedOn w:val="Tekstpodstawowy"/>
    <w:rsid w:val="00A4648D"/>
    <w:pPr>
      <w:widowControl w:val="0"/>
      <w:suppressLineNumbers/>
      <w:overflowPunct w:val="0"/>
      <w:autoSpaceDE w:val="0"/>
      <w:autoSpaceDN w:val="0"/>
      <w:adjustRightInd w:val="0"/>
    </w:pPr>
    <w:rPr>
      <w:szCs w:val="20"/>
      <w:lang w:eastAsia="pl-PL"/>
    </w:rPr>
  </w:style>
  <w:style w:type="character" w:customStyle="1" w:styleId="Znakiprzypiswdolnych">
    <w:name w:val="Znaki przypisów dolnych"/>
    <w:rsid w:val="00A4648D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A4648D"/>
    <w:pPr>
      <w:widowControl/>
      <w:autoSpaceDE/>
      <w:autoSpaceDN/>
      <w:adjustRightInd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4648D"/>
    <w:rPr>
      <w:rFonts w:eastAsiaTheme="minorHAnsi"/>
      <w:lang w:eastAsia="en-US"/>
    </w:rPr>
  </w:style>
  <w:style w:type="character" w:customStyle="1" w:styleId="t3">
    <w:name w:val="t3"/>
    <w:basedOn w:val="Domylnaczcionkaakapitu"/>
    <w:uiPriority w:val="99"/>
    <w:rsid w:val="00961E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7202A-8CFA-4FE9-9196-764B94A9A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Lemke</dc:creator>
  <cp:lastModifiedBy>jrajczakowska</cp:lastModifiedBy>
  <cp:revision>2</cp:revision>
  <cp:lastPrinted>2016-06-15T08:41:00Z</cp:lastPrinted>
  <dcterms:created xsi:type="dcterms:W3CDTF">2020-07-06T12:02:00Z</dcterms:created>
  <dcterms:modified xsi:type="dcterms:W3CDTF">2020-07-06T12:02:00Z</dcterms:modified>
</cp:coreProperties>
</file>