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55" w:rsidRDefault="00B97555" w:rsidP="00B97555">
      <w:pPr>
        <w:pStyle w:val="Nagwek2"/>
        <w:jc w:val="right"/>
        <w:rPr>
          <w:b w:val="0"/>
        </w:rPr>
      </w:pPr>
      <w:r w:rsidRPr="007531AE">
        <w:t>B</w:t>
      </w:r>
      <w:r>
        <w:t>orów</w:t>
      </w:r>
      <w:r>
        <w:rPr>
          <w:b w:val="0"/>
        </w:rPr>
        <w:t xml:space="preserve">, </w:t>
      </w:r>
      <w:r w:rsidRPr="000252AA">
        <w:t xml:space="preserve">dnia </w:t>
      </w:r>
      <w:r>
        <w:t>15 kwietnia</w:t>
      </w:r>
      <w:r w:rsidRPr="000252AA">
        <w:t xml:space="preserve"> 2015r.</w:t>
      </w:r>
    </w:p>
    <w:p w:rsidR="00B97555" w:rsidRDefault="00B97555" w:rsidP="00B97555">
      <w:pPr>
        <w:pStyle w:val="Nagwek2"/>
      </w:pPr>
      <w:r>
        <w:t xml:space="preserve">OBWIESZCZENIE </w:t>
      </w:r>
    </w:p>
    <w:p w:rsidR="00B97555" w:rsidRPr="007979C6" w:rsidRDefault="00B97555" w:rsidP="00B97555">
      <w:pPr>
        <w:pStyle w:val="Tekstpodstawowy2"/>
        <w:spacing w:before="0" w:after="0" w:line="240" w:lineRule="auto"/>
        <w:rPr>
          <w:b/>
        </w:rPr>
      </w:pPr>
      <w:r w:rsidRPr="004F0CFA">
        <w:rPr>
          <w:b/>
        </w:rPr>
        <w:t xml:space="preserve">o wyłożeniu do publicznego wglądu projektu miejscowego planu zagospodarowania przestrzennego </w:t>
      </w:r>
      <w:r w:rsidRPr="007531AE">
        <w:rPr>
          <w:b/>
        </w:rPr>
        <w:t>dla miejscowości Ludów Śląski</w:t>
      </w:r>
      <w:r w:rsidRPr="007531AE">
        <w:rPr>
          <w:b/>
          <w:snapToGrid w:val="0"/>
          <w:color w:val="000000"/>
        </w:rPr>
        <w:t>,</w:t>
      </w:r>
      <w:r w:rsidRPr="007531AE">
        <w:rPr>
          <w:b/>
        </w:rPr>
        <w:t xml:space="preserve"> wraz z prognozą oddziaływania na środowisko.</w:t>
      </w:r>
    </w:p>
    <w:p w:rsidR="00B97555" w:rsidRDefault="00B97555" w:rsidP="00B97555">
      <w:pPr>
        <w:pStyle w:val="Tekstpodstawowy2"/>
        <w:spacing w:before="0" w:after="0"/>
      </w:pPr>
    </w:p>
    <w:p w:rsidR="00B97555" w:rsidRPr="00E5302C" w:rsidRDefault="00B97555" w:rsidP="00B97555">
      <w:pPr>
        <w:pStyle w:val="Tekstpodstawowywcity"/>
        <w:spacing w:line="240" w:lineRule="auto"/>
      </w:pPr>
      <w:r w:rsidRPr="00E5302C">
        <w:t xml:space="preserve">Na podstawie art. 17 pkt.9 ustawy z dnia 27 marca 2003 r. o planowaniu </w:t>
      </w:r>
      <w:r w:rsidRPr="00E5302C">
        <w:br/>
        <w:t xml:space="preserve">i zagospodarowaniu przestrzennym (tj. Dz. U. z 2012r. poz. 647 ze zmianami), art. 39 i art. 54 ustawy z dnia 3 października 2008r. o udostępnianiu informacji o środowisku i jego ochronie, udziale społeczeństwa w ochronie środowiska oraz ocenach oddziaływania na środowisko (tj. Dz. U. z 2013r., poz.1235 ze zmianami.)  oraz uchwały Nr XXXIX/242/10 </w:t>
      </w:r>
      <w:r w:rsidRPr="00E5302C">
        <w:rPr>
          <w:snapToGrid w:val="0"/>
        </w:rPr>
        <w:t xml:space="preserve">Rady Gminy Borów </w:t>
      </w:r>
      <w:r w:rsidRPr="00E5302C">
        <w:rPr>
          <w:snapToGrid w:val="0"/>
          <w:color w:val="000000"/>
        </w:rPr>
        <w:t xml:space="preserve">z dnia </w:t>
      </w:r>
      <w:r w:rsidRPr="00E5302C">
        <w:t xml:space="preserve">23 kwietnia 2010 </w:t>
      </w:r>
      <w:r w:rsidRPr="00E5302C">
        <w:rPr>
          <w:snapToGrid w:val="0"/>
          <w:color w:val="000000"/>
        </w:rPr>
        <w:t>roku</w:t>
      </w:r>
      <w:r w:rsidRPr="00E5302C">
        <w:rPr>
          <w:snapToGrid w:val="0"/>
        </w:rPr>
        <w:t xml:space="preserve"> w sprawie </w:t>
      </w:r>
      <w:r w:rsidRPr="00E5302C">
        <w:rPr>
          <w:snapToGrid w:val="0"/>
          <w:color w:val="000000"/>
        </w:rPr>
        <w:t xml:space="preserve">przystąpienia do sporządzenia miejscowego planu zagospodarowania przestrzennego </w:t>
      </w:r>
      <w:r w:rsidRPr="00E5302C">
        <w:t>dla miejscowości Ludów Śląski</w:t>
      </w:r>
      <w:r w:rsidRPr="00E5302C">
        <w:rPr>
          <w:b/>
        </w:rPr>
        <w:t xml:space="preserve">, zawiadamiam o wyłożeniu do publicznego wglądu projektu </w:t>
      </w:r>
      <w:r w:rsidRPr="00E5302C">
        <w:rPr>
          <w:rStyle w:val="prawonorm"/>
        </w:rPr>
        <w:t xml:space="preserve">miejscowego planu zagospodarowania przestrzennego dla </w:t>
      </w:r>
      <w:r w:rsidRPr="00E5302C">
        <w:t>miejscowości Ludów Śląski</w:t>
      </w:r>
      <w:r w:rsidRPr="00E5302C">
        <w:rPr>
          <w:b/>
        </w:rPr>
        <w:t xml:space="preserve">, </w:t>
      </w:r>
      <w:r w:rsidRPr="00E5302C">
        <w:t xml:space="preserve">w dniach </w:t>
      </w:r>
      <w:r w:rsidRPr="00E5302C">
        <w:rPr>
          <w:b/>
        </w:rPr>
        <w:t xml:space="preserve">od </w:t>
      </w:r>
      <w:r>
        <w:rPr>
          <w:b/>
        </w:rPr>
        <w:t>23 kwietnia</w:t>
      </w:r>
      <w:r w:rsidRPr="00E5302C">
        <w:rPr>
          <w:b/>
        </w:rPr>
        <w:t xml:space="preserve"> 201</w:t>
      </w:r>
      <w:r>
        <w:rPr>
          <w:b/>
        </w:rPr>
        <w:t>5</w:t>
      </w:r>
      <w:r w:rsidRPr="00E5302C">
        <w:rPr>
          <w:b/>
        </w:rPr>
        <w:t xml:space="preserve">r. do </w:t>
      </w:r>
      <w:r>
        <w:rPr>
          <w:b/>
        </w:rPr>
        <w:t>23 maja</w:t>
      </w:r>
      <w:r w:rsidRPr="00E5302C">
        <w:rPr>
          <w:b/>
        </w:rPr>
        <w:t xml:space="preserve"> 2015r. </w:t>
      </w:r>
      <w:r w:rsidRPr="00F7761B">
        <w:t xml:space="preserve">w </w:t>
      </w:r>
      <w:r w:rsidRPr="00E5302C">
        <w:t>siedzibie Urzędu Gminy w Borowie przy ulicy Konstytucji 3 Maja 22, w godzinach od 9.00 do 1</w:t>
      </w:r>
      <w:r>
        <w:t>5</w:t>
      </w:r>
      <w:r w:rsidRPr="00E5302C">
        <w:t>.00.</w:t>
      </w:r>
    </w:p>
    <w:p w:rsidR="00B97555" w:rsidRPr="00E5302C" w:rsidRDefault="00B97555" w:rsidP="00B975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302C">
        <w:rPr>
          <w:rFonts w:ascii="Arial" w:hAnsi="Arial" w:cs="Arial"/>
          <w:sz w:val="24"/>
          <w:szCs w:val="24"/>
        </w:rPr>
        <w:t xml:space="preserve">Dyskusja publiczna nad przyjętymi w projekcie planu miejscowego oraz prognozie oddziaływania na środowisko rozwiązaniami odbędzie się w </w:t>
      </w:r>
      <w:r w:rsidRPr="00E5302C">
        <w:rPr>
          <w:rFonts w:ascii="Arial" w:hAnsi="Arial" w:cs="Arial"/>
          <w:b/>
          <w:sz w:val="24"/>
          <w:szCs w:val="24"/>
        </w:rPr>
        <w:t xml:space="preserve">dniu </w:t>
      </w:r>
      <w:r>
        <w:rPr>
          <w:rFonts w:ascii="Arial" w:hAnsi="Arial" w:cs="Arial"/>
          <w:b/>
          <w:sz w:val="24"/>
          <w:szCs w:val="24"/>
        </w:rPr>
        <w:t>12</w:t>
      </w:r>
      <w:r w:rsidRPr="00E530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maja</w:t>
      </w:r>
      <w:r w:rsidRPr="00E5302C">
        <w:rPr>
          <w:rFonts w:ascii="Arial" w:hAnsi="Arial" w:cs="Arial"/>
          <w:b/>
          <w:sz w:val="24"/>
          <w:szCs w:val="24"/>
        </w:rPr>
        <w:t xml:space="preserve"> 2015r.</w:t>
      </w:r>
      <w:r w:rsidRPr="00E5302C">
        <w:rPr>
          <w:rFonts w:ascii="Arial" w:hAnsi="Arial" w:cs="Arial"/>
          <w:sz w:val="24"/>
          <w:szCs w:val="24"/>
        </w:rPr>
        <w:t xml:space="preserve"> w siedzibie Urzędu Gminy w Borowie przy ulicy Konstytucji 3  Maja 22, o godz.12.00.</w:t>
      </w:r>
    </w:p>
    <w:p w:rsidR="00B97555" w:rsidRPr="00E5302C" w:rsidRDefault="00B97555" w:rsidP="00B97555">
      <w:pPr>
        <w:jc w:val="both"/>
        <w:rPr>
          <w:rFonts w:ascii="Arial" w:hAnsi="Arial" w:cs="Arial"/>
          <w:sz w:val="24"/>
          <w:szCs w:val="24"/>
        </w:rPr>
      </w:pPr>
      <w:r w:rsidRPr="00E5302C">
        <w:rPr>
          <w:rFonts w:ascii="Arial" w:hAnsi="Arial" w:cs="Arial"/>
          <w:sz w:val="24"/>
          <w:szCs w:val="24"/>
        </w:rPr>
        <w:t xml:space="preserve">Zgodnie z art. 18 ust. 1 ustawy z dnia 27 marca 2003 r. o planowaniu i zagospodarowaniu przestrzennym oraz art. 39 ustawy z dnia 3 października 2008 roku o udostępnianiu informacji o środowisku i jego ochronie, udziale społeczeństwa w ochronie środowiska oraz o ocenach oddziaływania na środowisko każdy, kto kwestionuje ustalenia przyjęte w projekcie planu miejscowego lub prognozie oddziaływania na </w:t>
      </w:r>
      <w:r>
        <w:rPr>
          <w:rFonts w:ascii="Arial" w:hAnsi="Arial" w:cs="Arial"/>
          <w:sz w:val="24"/>
          <w:szCs w:val="24"/>
        </w:rPr>
        <w:t>środowisko – może wnieść uwagi.</w:t>
      </w:r>
    </w:p>
    <w:p w:rsidR="00B97555" w:rsidRPr="00E5302C" w:rsidRDefault="00B97555" w:rsidP="00B97555">
      <w:pPr>
        <w:jc w:val="both"/>
        <w:rPr>
          <w:rFonts w:ascii="Arial" w:hAnsi="Arial" w:cs="Arial"/>
          <w:sz w:val="24"/>
          <w:szCs w:val="24"/>
        </w:rPr>
      </w:pPr>
      <w:r w:rsidRPr="00E5302C">
        <w:rPr>
          <w:rFonts w:ascii="Arial" w:hAnsi="Arial" w:cs="Arial"/>
          <w:sz w:val="24"/>
          <w:szCs w:val="24"/>
        </w:rPr>
        <w:t xml:space="preserve">Uwagi należy składać na piśmie, ustnie do protokołu lub za pomocą środków komunikacji elektronicznej na adres poczty elektronicznej: </w:t>
      </w:r>
      <w:r>
        <w:rPr>
          <w:rFonts w:ascii="Arial" w:hAnsi="Arial" w:cs="Arial"/>
          <w:sz w:val="24"/>
          <w:szCs w:val="24"/>
        </w:rPr>
        <w:t>info@borow.ug.gov.pl</w:t>
      </w:r>
      <w:r w:rsidRPr="00E5302C">
        <w:rPr>
          <w:rFonts w:ascii="Arial" w:hAnsi="Arial" w:cs="Arial"/>
          <w:sz w:val="24"/>
          <w:szCs w:val="24"/>
        </w:rPr>
        <w:t xml:space="preserve"> Uwagi należy kierować do Wójta Gminy Borów, który jest organem właściwym do ich rozpatrzenia, na adres Urzędu Gminy Borów: Konstytucji 3 Maja 22, 57-160 </w:t>
      </w:r>
      <w:r>
        <w:rPr>
          <w:rFonts w:ascii="Arial" w:hAnsi="Arial" w:cs="Arial"/>
          <w:sz w:val="24"/>
          <w:szCs w:val="24"/>
        </w:rPr>
        <w:t>Borów</w:t>
      </w:r>
      <w:r w:rsidRPr="00E5302C">
        <w:rPr>
          <w:rFonts w:ascii="Arial" w:hAnsi="Arial" w:cs="Arial"/>
          <w:sz w:val="24"/>
          <w:szCs w:val="24"/>
        </w:rPr>
        <w:t xml:space="preserve">, z podaniem imienia i nazwiska lub nazwy jednostki organizacyjnej i adresu, oznaczenia nieruchomości, której uwaga dotyczy, w nieprzekraczalnym terminie </w:t>
      </w:r>
      <w:r w:rsidRPr="00E5302C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15</w:t>
      </w:r>
      <w:r w:rsidRPr="00E530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czerwca</w:t>
      </w:r>
      <w:r w:rsidRPr="00E5302C">
        <w:rPr>
          <w:rFonts w:ascii="Arial" w:hAnsi="Arial" w:cs="Arial"/>
          <w:b/>
          <w:sz w:val="24"/>
          <w:szCs w:val="24"/>
        </w:rPr>
        <w:t xml:space="preserve"> 2015 roku.</w:t>
      </w:r>
    </w:p>
    <w:p w:rsidR="00B97555" w:rsidRPr="00E5302C" w:rsidRDefault="00B97555" w:rsidP="00B97555">
      <w:pPr>
        <w:jc w:val="both"/>
        <w:rPr>
          <w:rFonts w:ascii="Arial" w:hAnsi="Arial" w:cs="Arial"/>
          <w:sz w:val="24"/>
          <w:szCs w:val="24"/>
        </w:rPr>
      </w:pPr>
      <w:r w:rsidRPr="00E5302C">
        <w:rPr>
          <w:rFonts w:ascii="Arial" w:hAnsi="Arial" w:cs="Arial"/>
          <w:sz w:val="24"/>
          <w:szCs w:val="24"/>
        </w:rPr>
        <w:t xml:space="preserve">Postępowanie w sprawie </w:t>
      </w:r>
      <w:proofErr w:type="spellStart"/>
      <w:r w:rsidRPr="00E5302C">
        <w:rPr>
          <w:rFonts w:ascii="Arial" w:hAnsi="Arial" w:cs="Arial"/>
          <w:sz w:val="24"/>
          <w:szCs w:val="24"/>
        </w:rPr>
        <w:t>transgranicznego</w:t>
      </w:r>
      <w:proofErr w:type="spellEnd"/>
      <w:r w:rsidRPr="00E5302C">
        <w:rPr>
          <w:rFonts w:ascii="Arial" w:hAnsi="Arial" w:cs="Arial"/>
          <w:sz w:val="24"/>
          <w:szCs w:val="24"/>
        </w:rPr>
        <w:t xml:space="preserve"> oddziaływania na środowisko w przedmiotowej sprawie nie jest prowadzone.</w:t>
      </w:r>
    </w:p>
    <w:p w:rsidR="00B97555" w:rsidRPr="00402742" w:rsidRDefault="00B97555" w:rsidP="00B97555">
      <w:pPr>
        <w:jc w:val="both"/>
        <w:rPr>
          <w:rFonts w:ascii="Arial" w:hAnsi="Arial"/>
          <w:sz w:val="24"/>
          <w:szCs w:val="24"/>
        </w:rPr>
      </w:pPr>
    </w:p>
    <w:p w:rsidR="00B97555" w:rsidRPr="00D15B1A" w:rsidRDefault="00B97555" w:rsidP="00B97555">
      <w:pPr>
        <w:jc w:val="right"/>
        <w:rPr>
          <w:rFonts w:ascii="Arial" w:hAnsi="Arial"/>
        </w:rPr>
      </w:pPr>
      <w:r>
        <w:rPr>
          <w:rFonts w:ascii="Arial" w:hAnsi="Arial"/>
        </w:rPr>
        <w:t>Wójt Gminy Borów</w:t>
      </w:r>
    </w:p>
    <w:p w:rsidR="00F62C65" w:rsidRDefault="00F62C65"/>
    <w:sectPr w:rsidR="00F62C65" w:rsidSect="00F6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555"/>
    <w:rsid w:val="00083B04"/>
    <w:rsid w:val="00B97555"/>
    <w:rsid w:val="00C61EEF"/>
    <w:rsid w:val="00F6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97555"/>
    <w:pPr>
      <w:keepNext/>
      <w:spacing w:before="60" w:after="60" w:line="36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7555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97555"/>
    <w:pPr>
      <w:spacing w:line="36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555"/>
    <w:rPr>
      <w:rFonts w:ascii="Arial" w:eastAsia="Times New Roman" w:hAnsi="Arial" w:cs="Arial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97555"/>
    <w:pPr>
      <w:spacing w:before="60" w:after="60" w:line="360" w:lineRule="auto"/>
      <w:jc w:val="center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75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prawonorm">
    <w:name w:val="prawonorm"/>
    <w:rsid w:val="00B97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kstachowska</dc:creator>
  <cp:lastModifiedBy>kstachowska</cp:lastModifiedBy>
  <cp:revision>1</cp:revision>
  <dcterms:created xsi:type="dcterms:W3CDTF">2015-04-16T07:04:00Z</dcterms:created>
  <dcterms:modified xsi:type="dcterms:W3CDTF">2015-04-16T07:05:00Z</dcterms:modified>
</cp:coreProperties>
</file>